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EF" w:rsidRDefault="001942EF" w:rsidP="00EB5152">
      <w:pPr>
        <w:spacing w:after="0" w:line="36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…………………………………, …………….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942EF" w:rsidRPr="00AE4B49" w:rsidRDefault="001942EF" w:rsidP="001942E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E4B49">
        <w:rPr>
          <w:rFonts w:ascii="Arial" w:hAnsi="Arial" w:cs="Arial"/>
          <w:b/>
          <w:sz w:val="28"/>
          <w:szCs w:val="28"/>
        </w:rPr>
        <w:t>Burmistrz Nysy</w:t>
      </w:r>
    </w:p>
    <w:p w:rsidR="001942EF" w:rsidRDefault="001942EF" w:rsidP="001942E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942EF" w:rsidRDefault="001942EF" w:rsidP="001942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1942EF" w:rsidRDefault="001942EF" w:rsidP="001942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wydanie zaświadczenia w związku z potrzebą dokonania czynności prawnej</w:t>
      </w:r>
    </w:p>
    <w:p w:rsidR="001942EF" w:rsidRDefault="001942EF" w:rsidP="001942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 ust. 2 pkt 3 ustawy z dnia 20 lipca 2018 r. o przekształceniu prawa użytkowania wieczystego gruntów zabudowanych na cele mieszkaniowe w prawo własności tych gruntów (Dz. U. z 2018 r., poz. 1716 z</w:t>
      </w:r>
      <w:r w:rsidR="003356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zm.), w związku </w:t>
      </w:r>
      <w:r w:rsidR="0033562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potrzebą dokonania czynności prawnej wnoszę o wydanie zaświadczenia potwierdzającego przekształcenie prawa użytkowania wieczystego w prawo własności w odniesieniu do nieruchomości położonej w …………………………, przy ulicy …………………………………., oznaczonej w ewidencji gruntów i budynków jako działka nr …………… z obrębu…….…………, dla której urządzona została księga wieczysta nr …………………………… .</w:t>
      </w: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42EF" w:rsidRDefault="001942EF" w:rsidP="001942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poniższą część wypełniają właściciele lokali, których udział w nieruchomości wspólnej obejmował prawo użytkowania wieczystego</w:t>
      </w: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2EF" w:rsidRDefault="001942EF" w:rsidP="001942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942EF" w:rsidRDefault="001942EF" w:rsidP="00194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1942EF" w:rsidRDefault="001942EF" w:rsidP="00194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1942EF" w:rsidRDefault="001942EF" w:rsidP="001942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D7DF0" w:rsidRDefault="009D7DF0">
      <w:pPr>
        <w:spacing w:after="200" w:line="276" w:lineRule="auto"/>
      </w:pPr>
    </w:p>
    <w:p w:rsidR="009D7DF0" w:rsidRDefault="009D7DF0" w:rsidP="00F14F3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</w:t>
      </w:r>
    </w:p>
    <w:p w:rsidR="009D7DF0" w:rsidRDefault="009D7DF0" w:rsidP="003B049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ust. 2 rozporządzenia Parlamentu Europejskiego i Rady (UE) 2016/679 z 27 kwietnia 2016r. w sprawie ochrony osób fizycznych w związku z p</w:t>
      </w:r>
      <w:r w:rsidR="003B0492">
        <w:rPr>
          <w:sz w:val="22"/>
          <w:szCs w:val="22"/>
        </w:rPr>
        <w:t xml:space="preserve">rzetwarzaniem danych osobowych </w:t>
      </w:r>
      <w:r>
        <w:rPr>
          <w:sz w:val="22"/>
          <w:szCs w:val="22"/>
        </w:rPr>
        <w:t xml:space="preserve">i w sprawie swobodnego przepływu takich danych oraz uchylenia dyrektywy 95/46/WE (RODO), informujemy: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 Gmina Nysa z siedzibą w Nysie, ul. Kolejowa 15, kod pocztowy 48-300, adres e-mail: nysa@www.nysa.pl, telefon: 77 4080500, reprezentowana przez Burmistrza Nysy;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sposoby kontaktu z Inspektorem Ochrony Danych w Gminie Nysa, to adres korespondencyjny: </w:t>
      </w:r>
      <w:r>
        <w:rPr>
          <w:sz w:val="22"/>
          <w:szCs w:val="22"/>
        </w:rPr>
        <w:br/>
        <w:t xml:space="preserve">ul. Kolejowa 15, 48-300 Nysa, adres e-mail: iod@www.nysa.pl;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przetwarzanie Pani/Pana danych osobowych będzie się odbywać na podstawie art. 6 ust. 1 lit. c oraz e unijnego rozporządzenia RODO w celu wydania zaświadczenia potwierdzającego przekształcenie prawa użytkowania wieczystego gruntu zabudowanego na cele mieszkaniowe </w:t>
      </w:r>
      <w:r w:rsidR="00C469D0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w prawo własności tego gruntu;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Pani/Pana dane osobowe będą przechowywane przez okres wskazany w przepisach o archiwizacji;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przysługuje Pani/Pan prawo dostępu do treści swoich danych osobowych, do ich sprostowania, ograniczenia ich przetwarzania, do przenoszenia danych oraz wniesienia sprzeciwu wobec ich przetwarzania;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przysługuje Pani/Panu prawo wniesienia skargi do organu nadzorczego, jeśli Pani/Pana zdaniem, przetwarzanie danych osobowych Pani/Pana – narusza przepisy unijnego rozporządzenia RODO;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podanie przez Panią/Pana danych osobowych jest wymogiem ustawowym; nie podanie danych osobowych będzie skutkowało pozostawieniem wniosku bez rozpoznania;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Pani/Pana dane osobowe mogą być udostępniane innym odbiorcom lub kategoriom odbiorców danych osobowych, w uzasadnionych przypadkach i na podstawie odpowiednich przepisów prawa, umów powierzenia lub stosownych upoważnień; </w:t>
      </w:r>
    </w:p>
    <w:p w:rsidR="009D7DF0" w:rsidRDefault="009D7DF0" w:rsidP="003B04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Pani/Pana dane osobowe nie będą przetwarzane w sposób zautomatyzowany i nie będą profilowane. </w:t>
      </w:r>
    </w:p>
    <w:p w:rsidR="00292647" w:rsidRDefault="00292647" w:rsidP="003B0492">
      <w:pPr>
        <w:jc w:val="both"/>
      </w:pPr>
    </w:p>
    <w:sectPr w:rsidR="0029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C"/>
    <w:rsid w:val="001942EF"/>
    <w:rsid w:val="00292647"/>
    <w:rsid w:val="00335627"/>
    <w:rsid w:val="003B0492"/>
    <w:rsid w:val="009D7DF0"/>
    <w:rsid w:val="00AE4B49"/>
    <w:rsid w:val="00C221DC"/>
    <w:rsid w:val="00C469D0"/>
    <w:rsid w:val="00EB5152"/>
    <w:rsid w:val="00F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E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EF"/>
    <w:pPr>
      <w:ind w:left="720"/>
      <w:contextualSpacing/>
    </w:pPr>
  </w:style>
  <w:style w:type="paragraph" w:customStyle="1" w:styleId="Default">
    <w:name w:val="Default"/>
    <w:rsid w:val="009D7D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2E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EF"/>
    <w:pPr>
      <w:ind w:left="720"/>
      <w:contextualSpacing/>
    </w:pPr>
  </w:style>
  <w:style w:type="paragraph" w:customStyle="1" w:styleId="Default">
    <w:name w:val="Default"/>
    <w:rsid w:val="009D7D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Siwek</dc:creator>
  <cp:keywords/>
  <dc:description/>
  <cp:lastModifiedBy>Ewa Siwek</cp:lastModifiedBy>
  <cp:revision>8</cp:revision>
  <dcterms:created xsi:type="dcterms:W3CDTF">2019-01-10T10:46:00Z</dcterms:created>
  <dcterms:modified xsi:type="dcterms:W3CDTF">2019-05-02T10:06:00Z</dcterms:modified>
</cp:coreProperties>
</file>