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AFEF" w14:textId="77777777" w:rsidR="00F4144E" w:rsidRDefault="00F4144E" w:rsidP="00F4144E">
      <w:pPr>
        <w:spacing w:before="120" w:after="120" w:line="360" w:lineRule="auto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</w:p>
    <w:p w14:paraId="187B4D8D" w14:textId="77777777" w:rsidR="00F4144E" w:rsidRDefault="00F4144E" w:rsidP="00F4144E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Załącznik Nr 2 do Regulaminu Budżetu</w:t>
      </w:r>
    </w:p>
    <w:p w14:paraId="4D5AD916" w14:textId="77777777" w:rsidR="00F4144E" w:rsidRDefault="00F4144E" w:rsidP="00F4144E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Obywatelskiego Gminy Nysa</w:t>
      </w:r>
    </w:p>
    <w:p w14:paraId="31470A0B" w14:textId="77777777" w:rsidR="00F4144E" w:rsidRDefault="00F4144E" w:rsidP="00F4144E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MIESZKAŃCY GMINY NYSA (inni niż wnioskodawcy zadania)</w:t>
      </w:r>
      <w:r>
        <w:rPr>
          <w:rStyle w:val="Hipercze"/>
          <w:b/>
          <w:color w:val="000000"/>
          <w:u w:val="none" w:color="000000"/>
        </w:rPr>
        <w:br/>
        <w:t>POPIERAJĄCY PROPOZYCJĘ ZADANIA DO BUDŻETU OBYWATELSKIEGO</w:t>
      </w:r>
      <w:r>
        <w:rPr>
          <w:rStyle w:val="Hipercze"/>
          <w:b/>
          <w:color w:val="000000"/>
          <w:u w:val="none" w:color="000000"/>
        </w:rPr>
        <w:br/>
        <w:t>NA ….... ROK</w:t>
      </w:r>
    </w:p>
    <w:p w14:paraId="0D5914CD" w14:textId="77777777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(uwaga: wypełnienie punktów formularza oznaczonych * jest obowiązkowe!)</w:t>
      </w:r>
    </w:p>
    <w:p w14:paraId="2D7FB6EB" w14:textId="77777777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aps/>
          <w:color w:val="000000"/>
          <w:u w:val="none" w:color="000000"/>
        </w:rPr>
        <w:t>*tytuł zadania – WYPEŁNIĆ drukowanymi LITERAMI</w:t>
      </w:r>
    </w:p>
    <w:p w14:paraId="179922ED" w14:textId="1A489642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14:paraId="68DD917F" w14:textId="77777777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*RODZAJ ZADANIA:</w:t>
      </w:r>
    </w:p>
    <w:p w14:paraId="1723A635" w14:textId="77777777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□ budowa, rozbudowa, przebudowa, modernizacja lub remont elementów infrastruktury gminnej,</w:t>
      </w:r>
    </w:p>
    <w:p w14:paraId="4DABF667" w14:textId="77777777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Okręg nr:  …….</w:t>
      </w:r>
    </w:p>
    <w:p w14:paraId="59189B44" w14:textId="77777777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□ organizacja wydarzenia o charakterze prospołecznym, kulturalnym, oświatowym, sportowym, turystycznym lub ekologicznym,</w:t>
      </w:r>
    </w:p>
    <w:p w14:paraId="20097558" w14:textId="77777777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Okręg nr:  …….</w:t>
      </w:r>
    </w:p>
    <w:p w14:paraId="25E76B31" w14:textId="77777777" w:rsidR="00F4144E" w:rsidRDefault="00F4144E" w:rsidP="00F4144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Klauzula informacyjna o przetwarzaniu danych osobowych</w:t>
      </w:r>
    </w:p>
    <w:p w14:paraId="3A07EF72" w14:textId="77777777" w:rsidR="00F4144E" w:rsidRDefault="00F4144E" w:rsidP="00F4144E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Zgodnie z art. 13 ust. 1 i ust. 2 rozporządzenia Parlamentu Europejskiego i Rady (UE) 2016/679 z 27 kwietnia 2016 r. w sprawie ochrony osób fizycznych w związku z przetwarzaniem danych osobowych i w sprawie swobodnego przepływu takich danych oraz uchylenia dyrektywy 95/46/WE (RODO), informujemy:</w:t>
      </w:r>
    </w:p>
    <w:p w14:paraId="5D79CE8A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Administratorem Pani/Pana danych osobowych jest Gmina Nysa z siedzibą w Nysie, ul. Kolejowa 15, kod pocztowy 48-300, adres e-mail: nysa@www.nysa.pl, telefon: 77 4080500, reprezentowana przez Burmistrza Nysy;</w:t>
      </w:r>
    </w:p>
    <w:p w14:paraId="24F57414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sposoby kontaktu z Inspektorem Ochrony Danych w Gminie Nysa, to adres korespondencyjny: ul. Kolejowa 15, 48-300 Nysa, adres e-mail: iod@www.nysa.pl;</w:t>
      </w:r>
    </w:p>
    <w:p w14:paraId="7772E4FA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przetwarzanie Pani/Pana danych osobowych będzie się odbywać na podstawie art. 6 ust. 1 lit e) unijnego rozporządzenia RODO w celu prawidłowej realizacji  budżetu obywatelskiego;</w:t>
      </w:r>
    </w:p>
    <w:p w14:paraId="0DC73020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Pani/Pana dane osobowe będą przechowywane przez okres 5 lat;</w:t>
      </w:r>
    </w:p>
    <w:p w14:paraId="2D8E0548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przysługuje Pani/Pan prawo dostępu do treści swoich danych osobowych, do ich sprostowania, ograniczenia ich przetwarzania, do przenoszenia danych, do usunięcia danych oraz wniesienia sprzeciwu wobec ich przetwarzania;</w:t>
      </w:r>
    </w:p>
    <w:p w14:paraId="3C6D63D6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przysługuje Pani/Panu prawo wniesienia skargi do organu nadzorczego, jakim jest Prezes Urzędu Ochrony Danych Osobowych z siedzibą w Warszawie przy ul. Stawki 2, jeśli Pani/Pana zdaniem, przetwarzanie danych osobowych Pani/Pana – narusza przepisy unijnego rozporządzenia RODO;</w:t>
      </w:r>
    </w:p>
    <w:p w14:paraId="4B9BE9EC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podanie przez Panią/Pana danych osobowych jest dobrowolne, jednak wymagane do weryfikacji mieszkańców osób (mieszkańców Gminy Nysa), nie podanie danych będzie skutkowało nie zaliczeniem głosu;</w:t>
      </w:r>
      <w:bookmarkStart w:id="0" w:name="_GoBack"/>
      <w:bookmarkEnd w:id="0"/>
    </w:p>
    <w:p w14:paraId="3769F321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8) </w:t>
      </w:r>
      <w:r>
        <w:rPr>
          <w:rStyle w:val="Hipercze"/>
          <w:color w:val="000000"/>
          <w:u w:val="none" w:color="000000"/>
        </w:rPr>
        <w:t>Pani/Pana dane osobowe mogą być udostępniane innym odbiorcom lub kategoriom odbiorców danych osobowych, w uzasadnionych przypadkach i na podstawie odpowiednich przepisów prawa, umów powierzenia lub stosownych upoważnień;</w:t>
      </w:r>
    </w:p>
    <w:p w14:paraId="76A0FE25" w14:textId="77777777" w:rsidR="00F4144E" w:rsidRDefault="00F4144E" w:rsidP="00F4144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lastRenderedPageBreak/>
        <w:t>9) </w:t>
      </w:r>
      <w:r>
        <w:rPr>
          <w:rStyle w:val="Hipercze"/>
          <w:color w:val="000000"/>
          <w:u w:val="none" w:color="000000"/>
        </w:rPr>
        <w:t>Pani/Pana dane osobowe nie będą przetwarzane w sposób zautomatyzowany i nie będą profilowane.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51"/>
        <w:gridCol w:w="1977"/>
        <w:gridCol w:w="2418"/>
      </w:tblGrid>
      <w:tr w:rsidR="00F4144E" w14:paraId="33E0A30F" w14:textId="77777777" w:rsidTr="00A3521A">
        <w:trPr>
          <w:trHeight w:val="8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C462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Lp.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AFA8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Nazwisko i imię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8184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Adres zamieszkania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9BB7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Czytelny podpis</w:t>
            </w:r>
          </w:p>
          <w:p w14:paraId="12BE9180" w14:textId="77777777" w:rsidR="00F4144E" w:rsidRDefault="00F4144E" w:rsidP="00A3521A">
            <w:pPr>
              <w:jc w:val="center"/>
            </w:pPr>
            <w:r>
              <w:t>popierającego</w:t>
            </w:r>
          </w:p>
        </w:tc>
      </w:tr>
      <w:tr w:rsidR="00F4144E" w14:paraId="4039F560" w14:textId="77777777" w:rsidTr="00A3521A">
        <w:trPr>
          <w:trHeight w:val="5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3BD5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3BDC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4CD3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15B2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6FA68204" w14:textId="77777777" w:rsidTr="00A3521A">
        <w:trPr>
          <w:trHeight w:val="56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480F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154F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3179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A428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1FD1074C" w14:textId="77777777" w:rsidTr="00A3521A">
        <w:trPr>
          <w:trHeight w:val="554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D6F3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2017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D6D6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D0B1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020B786D" w14:textId="77777777" w:rsidTr="00A3521A">
        <w:trPr>
          <w:trHeight w:val="561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9ECA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7D5C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DAF5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CD1C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10497FE6" w14:textId="77777777" w:rsidTr="00A3521A">
        <w:trPr>
          <w:trHeight w:val="556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AB7E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B599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A196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E172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29479ED2" w14:textId="77777777" w:rsidTr="00A3521A">
        <w:trPr>
          <w:trHeight w:val="5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57D9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00A4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6122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708C1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479E64CB" w14:textId="77777777" w:rsidTr="00A3521A">
        <w:trPr>
          <w:trHeight w:val="55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9570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B78A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F868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8E5E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1B8404AD" w14:textId="77777777" w:rsidTr="00A3521A">
        <w:trPr>
          <w:trHeight w:val="55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A5E0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4BF5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B7B8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CCC8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493460E3" w14:textId="77777777" w:rsidTr="00A3521A">
        <w:trPr>
          <w:trHeight w:val="56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2987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013A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D819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229B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18E993BF" w14:textId="77777777" w:rsidTr="00A3521A">
        <w:trPr>
          <w:trHeight w:val="56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B05D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10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E010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9E75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9D69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1DC20056" w14:textId="77777777" w:rsidTr="00A3521A">
        <w:trPr>
          <w:trHeight w:val="56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CE9E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11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6122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381B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4D16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67E88D46" w14:textId="77777777" w:rsidTr="00A3521A">
        <w:trPr>
          <w:trHeight w:val="55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B7B0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12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A99C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BB3C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C669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135B9DB4" w14:textId="77777777" w:rsidTr="00A3521A">
        <w:trPr>
          <w:trHeight w:val="54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9C2E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13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842C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88AA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C530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2EC8BDF5" w14:textId="77777777" w:rsidTr="00A3521A">
        <w:trPr>
          <w:trHeight w:val="55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BF02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14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878B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B4D7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71AD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F4144E" w14:paraId="36856413" w14:textId="77777777" w:rsidTr="00A3521A">
        <w:trPr>
          <w:trHeight w:val="551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3E1D" w14:textId="77777777" w:rsidR="00F4144E" w:rsidRDefault="00F4144E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15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BDC5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033D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0F860" w14:textId="77777777" w:rsidR="00F4144E" w:rsidRDefault="00F4144E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14:paraId="365D07A4" w14:textId="77777777" w:rsidR="00F4144E" w:rsidRDefault="00F4144E" w:rsidP="00F4144E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  </w:t>
      </w:r>
    </w:p>
    <w:p w14:paraId="29FAF725" w14:textId="77777777" w:rsidR="00F4144E" w:rsidRDefault="00F4144E" w:rsidP="00F4144E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br/>
        <w:t>........................................</w:t>
      </w:r>
    </w:p>
    <w:p w14:paraId="1BE814BE" w14:textId="77777777" w:rsidR="00F4144E" w:rsidRDefault="00F4144E" w:rsidP="00F4144E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* (data i czytelny podpis</w:t>
      </w:r>
    </w:p>
    <w:p w14:paraId="31708FBF" w14:textId="77777777" w:rsidR="00F4144E" w:rsidRDefault="00F4144E" w:rsidP="00F4144E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LIDERA PROJEKTU)</w:t>
      </w:r>
    </w:p>
    <w:p w14:paraId="11AC8499" w14:textId="77777777" w:rsidR="001215BB" w:rsidRDefault="001215BB"/>
    <w:sectPr w:rsidR="0012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9E"/>
    <w:rsid w:val="001215BB"/>
    <w:rsid w:val="002C621E"/>
    <w:rsid w:val="00677C9E"/>
    <w:rsid w:val="00F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C54A"/>
  <w15:chartTrackingRefBased/>
  <w15:docId w15:val="{EB4CF151-99C6-44AC-9834-D4EDC7A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4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Papis</dc:creator>
  <cp:keywords/>
  <dc:description/>
  <cp:lastModifiedBy>Alicja Papis</cp:lastModifiedBy>
  <cp:revision>3</cp:revision>
  <dcterms:created xsi:type="dcterms:W3CDTF">2020-03-12T11:30:00Z</dcterms:created>
  <dcterms:modified xsi:type="dcterms:W3CDTF">2020-03-12T11:35:00Z</dcterms:modified>
</cp:coreProperties>
</file>