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15FE" w14:textId="64706CF3" w:rsidR="005A73A0" w:rsidRPr="00CD44FC" w:rsidRDefault="005A73A0" w:rsidP="00CD44FC">
      <w:pPr>
        <w:spacing w:after="0" w:line="256" w:lineRule="auto"/>
        <w:ind w:left="10" w:right="134" w:hanging="10"/>
        <w:jc w:val="left"/>
        <w:rPr>
          <w:rFonts w:asciiTheme="minorHAnsi" w:hAnsiTheme="minorHAnsi" w:cstheme="minorHAnsi"/>
        </w:rPr>
      </w:pPr>
      <w:r w:rsidRPr="00CD44FC">
        <w:rPr>
          <w:rFonts w:asciiTheme="minorHAnsi" w:hAnsiTheme="minorHAnsi" w:cstheme="minorHAnsi"/>
          <w:b/>
        </w:rPr>
        <w:t xml:space="preserve">UCHWAŁA NR </w:t>
      </w:r>
      <w:r w:rsidR="00CD44FC" w:rsidRPr="00CD44FC">
        <w:rPr>
          <w:rFonts w:asciiTheme="minorHAnsi" w:hAnsiTheme="minorHAnsi" w:cstheme="minorHAnsi"/>
          <w:b/>
        </w:rPr>
        <w:t>X/156/19</w:t>
      </w:r>
    </w:p>
    <w:p w14:paraId="1B825F5B" w14:textId="3D7BA714" w:rsidR="005A73A0" w:rsidRPr="00CD44FC" w:rsidRDefault="005A73A0" w:rsidP="00CD44FC">
      <w:pPr>
        <w:tabs>
          <w:tab w:val="left" w:pos="2775"/>
        </w:tabs>
        <w:spacing w:after="258" w:line="256" w:lineRule="auto"/>
        <w:ind w:left="10" w:right="134" w:hanging="10"/>
        <w:jc w:val="left"/>
        <w:rPr>
          <w:rFonts w:asciiTheme="minorHAnsi" w:hAnsiTheme="minorHAnsi" w:cstheme="minorHAnsi"/>
        </w:rPr>
      </w:pPr>
      <w:r w:rsidRPr="00CD44FC">
        <w:rPr>
          <w:rFonts w:asciiTheme="minorHAnsi" w:hAnsiTheme="minorHAnsi" w:cstheme="minorHAnsi"/>
          <w:b/>
        </w:rPr>
        <w:t>RADY MIEJSKIEJ W NYSIE</w:t>
      </w:r>
      <w:r w:rsidR="00CD44FC">
        <w:rPr>
          <w:rFonts w:asciiTheme="minorHAnsi" w:hAnsiTheme="minorHAnsi" w:cstheme="minorHAnsi"/>
          <w:b/>
        </w:rPr>
        <w:tab/>
      </w:r>
    </w:p>
    <w:p w14:paraId="7390F4BB" w14:textId="2CFC1085" w:rsidR="005A73A0" w:rsidRPr="00CD44FC" w:rsidRDefault="005A73A0" w:rsidP="00CD44FC">
      <w:pPr>
        <w:spacing w:after="258" w:line="256" w:lineRule="auto"/>
        <w:ind w:left="0" w:right="134" w:firstLine="0"/>
        <w:jc w:val="left"/>
        <w:rPr>
          <w:rFonts w:asciiTheme="minorHAnsi" w:hAnsiTheme="minorHAnsi" w:cstheme="minorHAnsi"/>
        </w:rPr>
      </w:pPr>
      <w:r w:rsidRPr="00CD44FC">
        <w:rPr>
          <w:rFonts w:asciiTheme="minorHAnsi" w:hAnsiTheme="minorHAnsi" w:cstheme="minorHAnsi"/>
        </w:rPr>
        <w:t xml:space="preserve">z dnia </w:t>
      </w:r>
      <w:r w:rsidR="00CD44FC" w:rsidRPr="00CD44FC">
        <w:rPr>
          <w:rFonts w:asciiTheme="minorHAnsi" w:hAnsiTheme="minorHAnsi" w:cstheme="minorHAnsi"/>
        </w:rPr>
        <w:t>12 czerwca 2019r.</w:t>
      </w:r>
    </w:p>
    <w:p w14:paraId="1B099F80" w14:textId="6C2F882F" w:rsidR="005A73A0" w:rsidRPr="00CD44FC" w:rsidRDefault="005A73A0" w:rsidP="00CD44FC">
      <w:pPr>
        <w:pStyle w:val="Nagwek1"/>
        <w:rPr>
          <w:rFonts w:asciiTheme="minorHAnsi" w:hAnsiTheme="minorHAnsi" w:cstheme="minorHAnsi"/>
        </w:rPr>
      </w:pPr>
      <w:r w:rsidRPr="00CD44FC">
        <w:rPr>
          <w:rFonts w:asciiTheme="minorHAnsi" w:hAnsiTheme="minorHAnsi" w:cstheme="minorHAnsi"/>
        </w:rPr>
        <w:t>w sprawie zasad przyznawania stypendiów dla studentów w ramach Programu Stypendialnego</w:t>
      </w:r>
      <w:r w:rsidR="00CD44FC" w:rsidRPr="00CD44FC">
        <w:rPr>
          <w:rFonts w:asciiTheme="minorHAnsi" w:hAnsiTheme="minorHAnsi" w:cstheme="minorHAnsi"/>
        </w:rPr>
        <w:t xml:space="preserve"> </w:t>
      </w:r>
      <w:r w:rsidRPr="00CD44FC">
        <w:rPr>
          <w:rFonts w:asciiTheme="minorHAnsi" w:hAnsiTheme="minorHAnsi" w:cstheme="minorHAnsi"/>
        </w:rPr>
        <w:t>„Stypendium Burmistrza Nysy”</w:t>
      </w:r>
    </w:p>
    <w:p w14:paraId="5B38A4D3" w14:textId="77777777" w:rsidR="005A73A0" w:rsidRPr="00CD44FC" w:rsidRDefault="005A73A0" w:rsidP="00CD44FC">
      <w:pPr>
        <w:ind w:left="-15" w:right="119" w:firstLine="227"/>
        <w:jc w:val="left"/>
        <w:rPr>
          <w:rFonts w:asciiTheme="minorHAnsi" w:hAnsiTheme="minorHAnsi" w:cstheme="minorHAnsi"/>
        </w:rPr>
      </w:pPr>
      <w:r w:rsidRPr="00CD44FC">
        <w:rPr>
          <w:rFonts w:asciiTheme="minorHAnsi" w:hAnsiTheme="minorHAnsi" w:cstheme="minorHAnsi"/>
        </w:rPr>
        <w:t>Na podstawie art. 18 ust. 2 pkt 14a ustawy z dnia 8 marca 1990 r. o samorządzie gminnym (Dz. U. z 2019r. poz. 506) oraz art. 96 ust. 2 i 3 ustawy z dnia 20 lipca 2018 r. – Prawo o szkolnictwie wyższym i nauce  (Dz. U. poz. 1668, 2024, 2245 oraz z 2019 r.  poz. 276, 447, 534, 577, 730 i 823) Rada Miejska w Nysie uchwala,  co następuje:</w:t>
      </w:r>
    </w:p>
    <w:p w14:paraId="27181CC1" w14:textId="77777777" w:rsidR="005A73A0" w:rsidRPr="00CD44FC" w:rsidRDefault="005A73A0" w:rsidP="00CD44FC">
      <w:pPr>
        <w:ind w:left="-15" w:right="119"/>
        <w:jc w:val="left"/>
        <w:rPr>
          <w:rFonts w:asciiTheme="minorHAnsi" w:hAnsiTheme="minorHAnsi" w:cstheme="minorHAnsi"/>
        </w:rPr>
      </w:pPr>
      <w:r w:rsidRPr="00CD44FC">
        <w:rPr>
          <w:rFonts w:asciiTheme="minorHAnsi" w:hAnsiTheme="minorHAnsi" w:cstheme="minorHAnsi"/>
          <w:b/>
        </w:rPr>
        <w:t xml:space="preserve">§ 1. </w:t>
      </w:r>
      <w:r w:rsidRPr="00CD44FC">
        <w:rPr>
          <w:rFonts w:asciiTheme="minorHAnsi" w:hAnsiTheme="minorHAnsi" w:cstheme="minorHAnsi"/>
        </w:rPr>
        <w:t>Niniejsza uchwała ustanawia zasady przyznawania stypendiów dla studentów, finansowanych ze środków budżetowych Gminy Nysa, zawarte w Regulaminie Programu Stypendialnego „Stypendium Burmistrza Nysy”, stanowiącym załącznik do niniejszej uchwały.</w:t>
      </w:r>
    </w:p>
    <w:p w14:paraId="6313D361" w14:textId="77777777" w:rsidR="005A73A0" w:rsidRPr="00CD44FC" w:rsidRDefault="005A73A0" w:rsidP="00CD44FC">
      <w:pPr>
        <w:ind w:left="340" w:right="119" w:firstLine="0"/>
        <w:jc w:val="left"/>
        <w:rPr>
          <w:rFonts w:asciiTheme="minorHAnsi" w:hAnsiTheme="minorHAnsi" w:cstheme="minorHAnsi"/>
        </w:rPr>
      </w:pPr>
      <w:r w:rsidRPr="00CD44FC">
        <w:rPr>
          <w:rFonts w:asciiTheme="minorHAnsi" w:hAnsiTheme="minorHAnsi" w:cstheme="minorHAnsi"/>
          <w:b/>
        </w:rPr>
        <w:t xml:space="preserve">§ 2. </w:t>
      </w:r>
      <w:r w:rsidRPr="00CD44FC">
        <w:rPr>
          <w:rFonts w:asciiTheme="minorHAnsi" w:hAnsiTheme="minorHAnsi" w:cstheme="minorHAnsi"/>
        </w:rPr>
        <w:t xml:space="preserve">Wykonanie uchwały powierza się Burmistrzowi Nysy. </w:t>
      </w:r>
    </w:p>
    <w:p w14:paraId="0AA12415" w14:textId="77777777" w:rsidR="005A73A0" w:rsidRPr="00CD44FC" w:rsidRDefault="005A73A0" w:rsidP="00CD44FC">
      <w:pPr>
        <w:ind w:left="-15" w:right="119"/>
        <w:jc w:val="left"/>
        <w:rPr>
          <w:rFonts w:asciiTheme="minorHAnsi" w:hAnsiTheme="minorHAnsi" w:cstheme="minorHAnsi"/>
        </w:rPr>
      </w:pPr>
      <w:r w:rsidRPr="00CD44FC">
        <w:rPr>
          <w:rFonts w:asciiTheme="minorHAnsi" w:hAnsiTheme="minorHAnsi" w:cstheme="minorHAnsi"/>
          <w:b/>
        </w:rPr>
        <w:t xml:space="preserve">§ 3. </w:t>
      </w:r>
      <w:r w:rsidRPr="00CD44FC">
        <w:rPr>
          <w:rFonts w:asciiTheme="minorHAnsi" w:hAnsiTheme="minorHAnsi" w:cstheme="minorHAnsi"/>
        </w:rPr>
        <w:t>Traci moc uchwała nr LIII/806/1</w:t>
      </w:r>
      <w:r w:rsidR="00C30532" w:rsidRPr="00CD44FC">
        <w:rPr>
          <w:rFonts w:asciiTheme="minorHAnsi" w:hAnsiTheme="minorHAnsi" w:cstheme="minorHAnsi"/>
        </w:rPr>
        <w:t>8</w:t>
      </w:r>
      <w:r w:rsidRPr="00CD44FC">
        <w:rPr>
          <w:rFonts w:asciiTheme="minorHAnsi" w:hAnsiTheme="minorHAnsi" w:cstheme="minorHAnsi"/>
        </w:rPr>
        <w:t xml:space="preserve"> Rady Miejskiej w </w:t>
      </w:r>
      <w:r w:rsidR="00C30532" w:rsidRPr="00CD44FC">
        <w:rPr>
          <w:rFonts w:asciiTheme="minorHAnsi" w:hAnsiTheme="minorHAnsi" w:cstheme="minorHAnsi"/>
        </w:rPr>
        <w:t xml:space="preserve">Nysie z dnia 5 lipca 2018 r. </w:t>
      </w:r>
      <w:r w:rsidRPr="00CD44FC">
        <w:rPr>
          <w:rFonts w:asciiTheme="minorHAnsi" w:hAnsiTheme="minorHAnsi" w:cstheme="minorHAnsi"/>
        </w:rPr>
        <w:t xml:space="preserve">w sprawie zasad udzielania pomocy materialnej dla studentów w ramach Programu Stypendialnego „Stypendium Burmistrza Nysy” (Dz. Urz. Woj. </w:t>
      </w:r>
      <w:proofErr w:type="spellStart"/>
      <w:r w:rsidRPr="00CD44FC">
        <w:rPr>
          <w:rFonts w:asciiTheme="minorHAnsi" w:hAnsiTheme="minorHAnsi" w:cstheme="minorHAnsi"/>
        </w:rPr>
        <w:t>Opol</w:t>
      </w:r>
      <w:proofErr w:type="spellEnd"/>
      <w:r w:rsidRPr="00CD44FC">
        <w:rPr>
          <w:rFonts w:asciiTheme="minorHAnsi" w:hAnsiTheme="minorHAnsi" w:cstheme="minorHAnsi"/>
        </w:rPr>
        <w:t>. poz. 2183).</w:t>
      </w:r>
    </w:p>
    <w:p w14:paraId="62F1E60F" w14:textId="77777777" w:rsidR="005A73A0" w:rsidRPr="00CD44FC" w:rsidRDefault="005A73A0" w:rsidP="00CD44FC">
      <w:pPr>
        <w:spacing w:after="483"/>
        <w:ind w:left="-15" w:right="119"/>
        <w:jc w:val="left"/>
        <w:rPr>
          <w:rFonts w:asciiTheme="minorHAnsi" w:hAnsiTheme="minorHAnsi" w:cstheme="minorHAnsi"/>
        </w:rPr>
      </w:pPr>
      <w:r w:rsidRPr="00CD44FC">
        <w:rPr>
          <w:rFonts w:asciiTheme="minorHAnsi" w:hAnsiTheme="minorHAnsi" w:cstheme="minorHAnsi"/>
          <w:b/>
        </w:rPr>
        <w:t xml:space="preserve">§ 4. </w:t>
      </w:r>
      <w:r w:rsidRPr="00CD44FC">
        <w:rPr>
          <w:rFonts w:asciiTheme="minorHAnsi" w:hAnsiTheme="minorHAnsi" w:cstheme="minorHAnsi"/>
        </w:rPr>
        <w:t>Uchwała wchodzi w życie po upływie 14 dni od dnia ogłoszenia w Dzienniku Urzędowym Województwa Opolskiego.</w:t>
      </w:r>
    </w:p>
    <w:p w14:paraId="7513C2A2" w14:textId="1F31E83D" w:rsidR="00D21E1D" w:rsidRPr="00CD44FC" w:rsidRDefault="00CD44FC" w:rsidP="00CD44FC">
      <w:pPr>
        <w:jc w:val="left"/>
        <w:rPr>
          <w:rFonts w:asciiTheme="minorHAnsi" w:hAnsiTheme="minorHAnsi" w:cstheme="minorHAnsi"/>
        </w:rPr>
      </w:pPr>
      <w:r w:rsidRPr="00CD44FC">
        <w:rPr>
          <w:rFonts w:asciiTheme="minorHAnsi" w:hAnsiTheme="minorHAnsi" w:cstheme="minorHAnsi"/>
        </w:rPr>
        <w:t xml:space="preserve">Przewodniczący Rady </w:t>
      </w:r>
    </w:p>
    <w:p w14:paraId="58A73391" w14:textId="5AE7BE8E" w:rsidR="00CD44FC" w:rsidRPr="00CD44FC" w:rsidRDefault="00CD44FC" w:rsidP="00CD44FC">
      <w:pPr>
        <w:jc w:val="left"/>
        <w:rPr>
          <w:rFonts w:asciiTheme="minorHAnsi" w:hAnsiTheme="minorHAnsi" w:cstheme="minorHAnsi"/>
        </w:rPr>
      </w:pPr>
      <w:r w:rsidRPr="00CD44FC">
        <w:rPr>
          <w:rFonts w:asciiTheme="minorHAnsi" w:hAnsiTheme="minorHAnsi" w:cstheme="minorHAnsi"/>
        </w:rPr>
        <w:t xml:space="preserve">Paweł Nakonieczny </w:t>
      </w:r>
    </w:p>
    <w:sectPr w:rsidR="00CD44FC" w:rsidRPr="00CD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3A0"/>
    <w:rsid w:val="005A73A0"/>
    <w:rsid w:val="00835A9A"/>
    <w:rsid w:val="00B857A7"/>
    <w:rsid w:val="00C30532"/>
    <w:rsid w:val="00CD44FC"/>
    <w:rsid w:val="00CE0C4F"/>
    <w:rsid w:val="00D2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8225"/>
  <w15:chartTrackingRefBased/>
  <w15:docId w15:val="{764EEB52-CEB8-4D28-B89F-A33AC4BB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3A0"/>
    <w:pPr>
      <w:spacing w:after="109" w:line="247" w:lineRule="auto"/>
      <w:ind w:left="4535" w:right="1926" w:firstLine="33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5A73A0"/>
    <w:pPr>
      <w:keepNext/>
      <w:keepLines/>
      <w:spacing w:after="480" w:line="237" w:lineRule="auto"/>
      <w:ind w:left="3185" w:right="134" w:hanging="3185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3A0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Bezodstpw">
    <w:name w:val="No Spacing"/>
    <w:uiPriority w:val="1"/>
    <w:qFormat/>
    <w:rsid w:val="00CD44FC"/>
    <w:pPr>
      <w:spacing w:after="0" w:line="240" w:lineRule="auto"/>
      <w:ind w:left="4535" w:right="1926" w:firstLine="330"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Stypendium Burmistrza Nysy</dc:title>
  <dc:subject/>
  <dc:creator>Alicja Rogulska</dc:creator>
  <cp:keywords>stypendium burmistrza nysy</cp:keywords>
  <dc:description/>
  <cp:lastModifiedBy>Agnieszka Zlotowska</cp:lastModifiedBy>
  <cp:revision>2</cp:revision>
  <dcterms:created xsi:type="dcterms:W3CDTF">2020-09-29T11:27:00Z</dcterms:created>
  <dcterms:modified xsi:type="dcterms:W3CDTF">2020-09-29T11:27:00Z</dcterms:modified>
</cp:coreProperties>
</file>