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9A708" w14:textId="77777777" w:rsidR="00BE3B71" w:rsidRDefault="00BE3B71" w:rsidP="00304389">
      <w:pPr>
        <w:rPr>
          <w:sz w:val="20"/>
          <w:szCs w:val="20"/>
        </w:rPr>
      </w:pPr>
    </w:p>
    <w:p w14:paraId="0605F28A" w14:textId="282C1B4A" w:rsidR="00870AD0" w:rsidRDefault="00870AD0" w:rsidP="002F12E1">
      <w:pPr>
        <w:ind w:left="5664" w:firstLine="708"/>
        <w:rPr>
          <w:sz w:val="20"/>
          <w:szCs w:val="20"/>
        </w:rPr>
      </w:pPr>
    </w:p>
    <w:p w14:paraId="3F1FA93E" w14:textId="77777777" w:rsidR="00143FDC" w:rsidRPr="00652C53" w:rsidRDefault="00143FDC" w:rsidP="002F12E1">
      <w:pPr>
        <w:ind w:left="5664" w:firstLine="708"/>
        <w:rPr>
          <w:b/>
          <w:cap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119"/>
      </w:tblGrid>
      <w:tr w:rsidR="004A5DE1" w14:paraId="201B7C0B" w14:textId="77777777" w:rsidTr="00CC32F5">
        <w:tc>
          <w:tcPr>
            <w:tcW w:w="4537" w:type="dxa"/>
            <w:gridSpan w:val="2"/>
            <w:shd w:val="clear" w:color="auto" w:fill="D9D9D9" w:themeFill="background1" w:themeFillShade="D9"/>
          </w:tcPr>
          <w:p w14:paraId="39878C3B" w14:textId="77777777" w:rsidR="004A5DE1" w:rsidRPr="00CE22B7" w:rsidRDefault="004A5DE1" w:rsidP="00CC32F5">
            <w:pPr>
              <w:tabs>
                <w:tab w:val="left" w:pos="2008"/>
              </w:tabs>
              <w:ind w:hanging="6514"/>
            </w:pPr>
            <w:r w:rsidRPr="00CE22B7">
              <w:t>Wypełnia Urząd Miejski w Nysie</w:t>
            </w:r>
            <w:r w:rsidRPr="00CE22B7">
              <w:tab/>
            </w:r>
            <w:r w:rsidRPr="00CE22B7">
              <w:rPr>
                <w:shd w:val="clear" w:color="auto" w:fill="D9D9D9" w:themeFill="background1" w:themeFillShade="D9"/>
              </w:rPr>
              <w:t>Wypełnia Urząd Miejski w Nysie</w:t>
            </w:r>
          </w:p>
        </w:tc>
      </w:tr>
      <w:tr w:rsidR="004A5DE1" w14:paraId="3F379F55" w14:textId="77777777" w:rsidTr="00CC32F5">
        <w:trPr>
          <w:trHeight w:hRule="exact" w:val="567"/>
        </w:trPr>
        <w:tc>
          <w:tcPr>
            <w:tcW w:w="1418" w:type="dxa"/>
          </w:tcPr>
          <w:p w14:paraId="597265D8" w14:textId="77777777" w:rsidR="004A5DE1" w:rsidRPr="00CE22B7" w:rsidRDefault="004A5DE1" w:rsidP="00CC32F5">
            <w:r w:rsidRPr="00CE22B7">
              <w:t>Nr sprawy</w:t>
            </w:r>
          </w:p>
        </w:tc>
        <w:tc>
          <w:tcPr>
            <w:tcW w:w="3119" w:type="dxa"/>
          </w:tcPr>
          <w:p w14:paraId="14BA03FC" w14:textId="77777777" w:rsidR="004A5DE1" w:rsidRPr="00CE22B7" w:rsidRDefault="004A5DE1" w:rsidP="00CC32F5"/>
        </w:tc>
      </w:tr>
      <w:tr w:rsidR="004A5DE1" w14:paraId="4A06108E" w14:textId="77777777" w:rsidTr="00CC32F5">
        <w:trPr>
          <w:trHeight w:hRule="exact" w:val="567"/>
        </w:trPr>
        <w:tc>
          <w:tcPr>
            <w:tcW w:w="1418" w:type="dxa"/>
          </w:tcPr>
          <w:p w14:paraId="53E84FFA" w14:textId="77777777" w:rsidR="004A5DE1" w:rsidRPr="00CE22B7" w:rsidRDefault="004A5DE1" w:rsidP="00CC32F5">
            <w:r w:rsidRPr="00CE22B7">
              <w:t>Nr wniosku</w:t>
            </w:r>
          </w:p>
        </w:tc>
        <w:tc>
          <w:tcPr>
            <w:tcW w:w="3119" w:type="dxa"/>
          </w:tcPr>
          <w:p w14:paraId="12510A55" w14:textId="77777777" w:rsidR="004A5DE1" w:rsidRPr="00CE22B7" w:rsidRDefault="004A5DE1" w:rsidP="00CC32F5"/>
        </w:tc>
      </w:tr>
    </w:tbl>
    <w:p w14:paraId="63A61682" w14:textId="77777777" w:rsidR="00872ADF" w:rsidRDefault="00872ADF" w:rsidP="006E0A45">
      <w:pPr>
        <w:ind w:left="5664" w:firstLine="708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52B3A2DA" w14:textId="7FBA9A19" w:rsidR="00F9157C" w:rsidRPr="00D80D7E" w:rsidRDefault="006E0A45" w:rsidP="006E0A45">
      <w:pPr>
        <w:ind w:left="5664" w:firstLine="708"/>
        <w:rPr>
          <w:rFonts w:eastAsia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Burmis</w:t>
      </w:r>
      <w:r w:rsidR="00F9157C" w:rsidRPr="00D80D7E">
        <w:rPr>
          <w:rFonts w:eastAsia="Times New Roman" w:cs="Times New Roman"/>
          <w:b/>
          <w:bCs/>
          <w:color w:val="auto"/>
          <w:sz w:val="28"/>
          <w:szCs w:val="28"/>
        </w:rPr>
        <w:t>trz Nysy</w:t>
      </w:r>
    </w:p>
    <w:p w14:paraId="507B59F0" w14:textId="77777777" w:rsidR="00F9157C" w:rsidRPr="00D80D7E" w:rsidRDefault="00F9157C" w:rsidP="00652C53">
      <w:pPr>
        <w:ind w:left="5664" w:firstLine="708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D80D7E">
        <w:rPr>
          <w:rFonts w:eastAsia="Times New Roman" w:cs="Times New Roman"/>
          <w:b/>
          <w:bCs/>
          <w:color w:val="auto"/>
          <w:sz w:val="28"/>
          <w:szCs w:val="28"/>
        </w:rPr>
        <w:t>ul. Kolejowa 15</w:t>
      </w:r>
    </w:p>
    <w:p w14:paraId="75BA6187" w14:textId="6E470280" w:rsidR="00872ADF" w:rsidRPr="00183815" w:rsidRDefault="006E0A45" w:rsidP="00183815">
      <w:pPr>
        <w:ind w:left="5664" w:firstLine="708"/>
        <w:rPr>
          <w:rFonts w:eastAsia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48-300 Nysa</w:t>
      </w:r>
    </w:p>
    <w:p w14:paraId="73F263ED" w14:textId="77777777" w:rsidR="00183815" w:rsidRDefault="00183815" w:rsidP="006E34CE">
      <w:pPr>
        <w:shd w:val="clear" w:color="auto" w:fill="FFFFFF"/>
        <w:autoSpaceDE w:val="0"/>
        <w:autoSpaceDN w:val="0"/>
        <w:adjustRightInd w:val="0"/>
        <w:spacing w:before="252"/>
        <w:ind w:left="45"/>
        <w:jc w:val="center"/>
        <w:rPr>
          <w:rFonts w:cs="Times New Roman"/>
          <w:b/>
          <w:bCs/>
          <w:color w:val="auto"/>
        </w:rPr>
      </w:pPr>
    </w:p>
    <w:p w14:paraId="2AFAD0FD" w14:textId="5ECA9A21" w:rsidR="00F9157C" w:rsidRPr="00D80D7E" w:rsidRDefault="006E0A45" w:rsidP="006E34CE">
      <w:pPr>
        <w:shd w:val="clear" w:color="auto" w:fill="FFFFFF"/>
        <w:autoSpaceDE w:val="0"/>
        <w:autoSpaceDN w:val="0"/>
        <w:adjustRightInd w:val="0"/>
        <w:spacing w:before="252"/>
        <w:ind w:left="45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W</w:t>
      </w:r>
      <w:r w:rsidR="00F9157C" w:rsidRPr="00D80D7E">
        <w:rPr>
          <w:rFonts w:cs="Times New Roman"/>
          <w:b/>
          <w:bCs/>
          <w:color w:val="auto"/>
        </w:rPr>
        <w:t>NIOSEK</w:t>
      </w:r>
    </w:p>
    <w:p w14:paraId="7C86D7D2" w14:textId="5C12869A" w:rsidR="006E34CE" w:rsidRDefault="00F9157C" w:rsidP="006E34CE">
      <w:pPr>
        <w:shd w:val="clear" w:color="auto" w:fill="FFFFFF"/>
        <w:autoSpaceDE w:val="0"/>
        <w:autoSpaceDN w:val="0"/>
        <w:adjustRightInd w:val="0"/>
        <w:spacing w:before="24"/>
        <w:ind w:left="922" w:hanging="881"/>
        <w:jc w:val="center"/>
        <w:rPr>
          <w:rFonts w:cs="Times New Roman"/>
          <w:b/>
          <w:bCs/>
          <w:color w:val="auto"/>
        </w:rPr>
      </w:pPr>
      <w:r w:rsidRPr="00D80D7E">
        <w:rPr>
          <w:rFonts w:cs="Times New Roman"/>
          <w:b/>
          <w:bCs/>
          <w:color w:val="auto"/>
        </w:rPr>
        <w:t xml:space="preserve">o udzielenie </w:t>
      </w:r>
      <w:r>
        <w:rPr>
          <w:rFonts w:cs="Times New Roman"/>
          <w:b/>
          <w:bCs/>
          <w:color w:val="auto"/>
        </w:rPr>
        <w:t>dotacji celowej z budżetu Gminy Nysa</w:t>
      </w:r>
    </w:p>
    <w:p w14:paraId="7ACE6EAB" w14:textId="77777777" w:rsidR="00C85BE3" w:rsidRDefault="00F9157C" w:rsidP="006E34CE">
      <w:pPr>
        <w:shd w:val="clear" w:color="auto" w:fill="FFFFFF"/>
        <w:autoSpaceDE w:val="0"/>
        <w:autoSpaceDN w:val="0"/>
        <w:adjustRightInd w:val="0"/>
        <w:spacing w:before="24"/>
        <w:ind w:left="922" w:hanging="881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na dofinansowanie zadań związanych z ochroną powietrza</w:t>
      </w:r>
      <w:r w:rsidR="004D47FD">
        <w:rPr>
          <w:rFonts w:cs="Times New Roman"/>
          <w:b/>
          <w:bCs/>
          <w:color w:val="auto"/>
        </w:rPr>
        <w:t xml:space="preserve"> </w:t>
      </w:r>
    </w:p>
    <w:p w14:paraId="1F51C6B3" w14:textId="5C78A276" w:rsidR="00F9157C" w:rsidRPr="00D80D7E" w:rsidRDefault="004D47FD" w:rsidP="006E34CE">
      <w:pPr>
        <w:shd w:val="clear" w:color="auto" w:fill="FFFFFF"/>
        <w:autoSpaceDE w:val="0"/>
        <w:autoSpaceDN w:val="0"/>
        <w:adjustRightInd w:val="0"/>
        <w:spacing w:before="24"/>
        <w:ind w:left="922" w:hanging="881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dla wspólnot mieszkaniowych</w:t>
      </w:r>
    </w:p>
    <w:p w14:paraId="6E36F149" w14:textId="77777777" w:rsidR="00495E2B" w:rsidRDefault="00495E2B" w:rsidP="006E0A4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62E950D2" w14:textId="77777777" w:rsidR="00094504" w:rsidRDefault="00094504" w:rsidP="00094504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0BBE911E" w14:textId="0D5EBC8B" w:rsidR="00F9157C" w:rsidRPr="00094504" w:rsidRDefault="00692BE6" w:rsidP="00094504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2" w:hanging="284"/>
        <w:rPr>
          <w:b/>
          <w:color w:val="auto"/>
        </w:rPr>
      </w:pPr>
      <w:r w:rsidRPr="00094504">
        <w:rPr>
          <w:b/>
          <w:color w:val="auto"/>
        </w:rPr>
        <w:t>DANE WNIOSKODAWCY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3412"/>
        <w:gridCol w:w="3555"/>
      </w:tblGrid>
      <w:tr w:rsidR="00C706C5" w:rsidRPr="00D80D7E" w14:paraId="0505BA55" w14:textId="77777777" w:rsidTr="00CE7352">
        <w:trPr>
          <w:trHeight w:val="559"/>
        </w:trPr>
        <w:tc>
          <w:tcPr>
            <w:tcW w:w="2098" w:type="dxa"/>
            <w:shd w:val="clear" w:color="auto" w:fill="D9D9D9" w:themeFill="background1" w:themeFillShade="D9"/>
          </w:tcPr>
          <w:p w14:paraId="37B5B221" w14:textId="77777777" w:rsidR="00C706C5" w:rsidRDefault="00C706C5" w:rsidP="00154FC9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bookmarkStart w:id="0" w:name="_Hlk17922239"/>
            <w:r>
              <w:rPr>
                <w:b/>
                <w:color w:val="auto"/>
                <w:szCs w:val="24"/>
              </w:rPr>
              <w:t>Nazwa</w:t>
            </w:r>
          </w:p>
          <w:p w14:paraId="07CFB085" w14:textId="0FB78276" w:rsidR="00380002" w:rsidRPr="00380002" w:rsidRDefault="00380002" w:rsidP="00154FC9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67" w:type="dxa"/>
            <w:gridSpan w:val="2"/>
          </w:tcPr>
          <w:p w14:paraId="16C45536" w14:textId="0D5EE4A4" w:rsidR="009C066B" w:rsidRPr="009C066B" w:rsidRDefault="00BB1951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="00693451">
              <w:rPr>
                <w:color w:val="auto"/>
                <w:sz w:val="16"/>
                <w:szCs w:val="16"/>
              </w:rPr>
              <w:t>.</w:t>
            </w:r>
          </w:p>
        </w:tc>
      </w:tr>
      <w:bookmarkEnd w:id="0"/>
      <w:tr w:rsidR="001B5E09" w:rsidRPr="00D80D7E" w14:paraId="78EBEFD0" w14:textId="77777777" w:rsidTr="00CE7352">
        <w:trPr>
          <w:trHeight w:hRule="exact" w:val="397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113D1879" w14:textId="77777777" w:rsidR="001B5E09" w:rsidRDefault="001B5E09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NIP/REGON</w:t>
            </w:r>
          </w:p>
          <w:p w14:paraId="73D1EA98" w14:textId="0E14A4F7" w:rsidR="001B5E09" w:rsidRDefault="001B5E09" w:rsidP="00872ADF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1CF7D" w14:textId="16CF33C8" w:rsidR="001B5E09" w:rsidRDefault="001B5E09" w:rsidP="001B5E09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b/>
                <w:color w:val="auto"/>
                <w:sz w:val="22"/>
                <w:szCs w:val="22"/>
              </w:rPr>
            </w:pPr>
            <w:r w:rsidRPr="00E768CC">
              <w:rPr>
                <w:color w:val="auto"/>
                <w:sz w:val="22"/>
                <w:szCs w:val="22"/>
              </w:rPr>
              <w:t>NIP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4721DB6E" w14:textId="260234C8" w:rsidR="001B5E09" w:rsidRDefault="001B5E09" w:rsidP="001B5E09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b/>
                <w:color w:val="auto"/>
                <w:sz w:val="22"/>
                <w:szCs w:val="22"/>
              </w:rPr>
            </w:pPr>
            <w:r w:rsidRPr="00E768CC">
              <w:rPr>
                <w:color w:val="auto"/>
                <w:sz w:val="22"/>
                <w:szCs w:val="22"/>
              </w:rPr>
              <w:t>REGON</w:t>
            </w:r>
          </w:p>
        </w:tc>
      </w:tr>
      <w:tr w:rsidR="001B5E09" w:rsidRPr="00D80D7E" w14:paraId="1C3EB981" w14:textId="77777777" w:rsidTr="00CE7352">
        <w:trPr>
          <w:trHeight w:hRule="exact" w:val="374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41C53D93" w14:textId="77777777" w:rsidR="001B5E09" w:rsidRDefault="001B5E09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46D8036C" w14:textId="2D291508" w:rsidR="001B5E09" w:rsidRPr="00693451" w:rsidRDefault="00BB1951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693451" w:rsidRPr="00693451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680829F6" w14:textId="76D1AC75" w:rsidR="001B5E09" w:rsidRPr="00693451" w:rsidRDefault="00BB1951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  <w:r w:rsidR="00693451" w:rsidRPr="00693451">
              <w:rPr>
                <w:color w:val="auto"/>
                <w:sz w:val="16"/>
                <w:szCs w:val="16"/>
              </w:rPr>
              <w:t>.</w:t>
            </w:r>
          </w:p>
        </w:tc>
      </w:tr>
      <w:tr w:rsidR="000C49FE" w:rsidRPr="00D80D7E" w14:paraId="4A919436" w14:textId="77777777" w:rsidTr="00CE7352">
        <w:trPr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66E33496" w14:textId="5B5019FA" w:rsidR="000C49FE" w:rsidRPr="00D80D7E" w:rsidRDefault="000C49FE" w:rsidP="004D47F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t xml:space="preserve">Adres </w:t>
            </w:r>
            <w:r w:rsidR="00693451">
              <w:rPr>
                <w:b/>
                <w:color w:val="auto"/>
                <w:szCs w:val="24"/>
              </w:rPr>
              <w:br/>
            </w:r>
            <w:r w:rsidR="00E768CC">
              <w:rPr>
                <w:b/>
                <w:color w:val="auto"/>
                <w:szCs w:val="24"/>
              </w:rPr>
              <w:t>siedziby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14:paraId="52C425AB" w14:textId="77777777" w:rsidR="000C49FE" w:rsidRPr="00236977" w:rsidRDefault="000C49FE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 w:rsidRPr="00236977">
              <w:rPr>
                <w:bCs/>
                <w:color w:val="auto"/>
                <w:sz w:val="22"/>
                <w:szCs w:val="22"/>
              </w:rPr>
              <w:t>miejscowość</w:t>
            </w:r>
          </w:p>
          <w:p w14:paraId="631D90E3" w14:textId="15FE2AFF" w:rsidR="000C49FE" w:rsidRPr="00236977" w:rsidRDefault="000C49FE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7714F7B7" w14:textId="4F6D0338" w:rsidR="000C49FE" w:rsidRPr="00236977" w:rsidRDefault="00CE7352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kod pocztowy</w:t>
            </w:r>
          </w:p>
          <w:p w14:paraId="08DE1328" w14:textId="415F10D1" w:rsidR="000C49FE" w:rsidRPr="00236977" w:rsidRDefault="000C49FE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0C49FE" w:rsidRPr="00D80D7E" w14:paraId="1431D70A" w14:textId="77777777" w:rsidTr="00CE7352">
        <w:trPr>
          <w:trHeight w:hRule="exact" w:val="397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27F8341B" w14:textId="77777777" w:rsidR="000C49FE" w:rsidRPr="00D80D7E" w:rsidRDefault="000C49FE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77F3AAED" w14:textId="65878278" w:rsidR="000C49FE" w:rsidRPr="00693451" w:rsidRDefault="00BB1951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9F12C00" w14:textId="4AA3F79B" w:rsidR="000C49FE" w:rsidRPr="00693451" w:rsidRDefault="00BB1951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0C49FE" w:rsidRPr="00D80D7E" w14:paraId="6C4E8888" w14:textId="77777777" w:rsidTr="00CE7352">
        <w:trPr>
          <w:trHeight w:hRule="exact" w:val="284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08B50111" w14:textId="77777777" w:rsidR="000C49FE" w:rsidRPr="00D80D7E" w:rsidRDefault="000C49FE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shd w:val="clear" w:color="auto" w:fill="F2F2F2" w:themeFill="background1" w:themeFillShade="F2"/>
          </w:tcPr>
          <w:p w14:paraId="2550850D" w14:textId="30F9C92D" w:rsidR="000C49FE" w:rsidRPr="00236977" w:rsidRDefault="00CE7352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ulica</w:t>
            </w:r>
          </w:p>
          <w:p w14:paraId="41B54B7B" w14:textId="76DD5D48" w:rsidR="000C49FE" w:rsidRPr="00236977" w:rsidRDefault="000C49FE" w:rsidP="009F6057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22F6ACC3" w14:textId="2BE87405" w:rsidR="000C49FE" w:rsidRPr="00236977" w:rsidRDefault="00CE7352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nr budynku/nr lokalu</w:t>
            </w:r>
            <w:r w:rsidRPr="00236977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0C49FE" w:rsidRPr="00D80D7E" w14:paraId="687132FE" w14:textId="77777777" w:rsidTr="00183815">
        <w:trPr>
          <w:trHeight w:hRule="exact" w:val="346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27C36650" w14:textId="77777777" w:rsidR="000C49FE" w:rsidRPr="00D80D7E" w:rsidRDefault="000C49FE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0E38E3B5" w14:textId="446B88E6" w:rsidR="000C49FE" w:rsidRPr="00693451" w:rsidRDefault="00BB1951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6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378445A9" w14:textId="04EB5D12" w:rsidR="000C49FE" w:rsidRPr="00693451" w:rsidRDefault="00BB1951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7.</w:t>
            </w:r>
          </w:p>
        </w:tc>
      </w:tr>
      <w:tr w:rsidR="00692BE6" w:rsidRPr="00D80D7E" w14:paraId="547E3FD5" w14:textId="77777777" w:rsidTr="00CE7352">
        <w:trPr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13E6AFA9" w14:textId="3AB55648" w:rsidR="00692BE6" w:rsidRDefault="00692BE6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Adres do korespondencji</w:t>
            </w:r>
          </w:p>
          <w:p w14:paraId="59BBCDD7" w14:textId="725A96E5" w:rsidR="00692BE6" w:rsidRPr="000C49FE" w:rsidRDefault="00692BE6" w:rsidP="00154FC9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i/>
                <w:color w:val="auto"/>
                <w:sz w:val="20"/>
                <w:szCs w:val="20"/>
              </w:rPr>
            </w:pPr>
            <w:r w:rsidRPr="000C49FE">
              <w:rPr>
                <w:i/>
                <w:color w:val="auto"/>
                <w:sz w:val="20"/>
                <w:szCs w:val="20"/>
              </w:rPr>
              <w:t xml:space="preserve">(wypełnić tylko gdy jest inny niż adres </w:t>
            </w:r>
            <w:r w:rsidR="004D47FD">
              <w:rPr>
                <w:i/>
                <w:color w:val="auto"/>
                <w:sz w:val="20"/>
                <w:szCs w:val="20"/>
              </w:rPr>
              <w:t>siedziby</w:t>
            </w:r>
            <w:r w:rsidRPr="000C49FE">
              <w:rPr>
                <w:i/>
                <w:color w:val="auto"/>
                <w:sz w:val="20"/>
                <w:szCs w:val="20"/>
              </w:rPr>
              <w:t>)</w:t>
            </w:r>
          </w:p>
          <w:p w14:paraId="3AE9C6F2" w14:textId="35A84833" w:rsidR="00692BE6" w:rsidRPr="00D80D7E" w:rsidRDefault="00692BE6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shd w:val="clear" w:color="auto" w:fill="F2F2F2" w:themeFill="background1" w:themeFillShade="F2"/>
          </w:tcPr>
          <w:p w14:paraId="7F70693F" w14:textId="77777777" w:rsidR="00692BE6" w:rsidRPr="00236977" w:rsidRDefault="00692BE6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 w:rsidRPr="00236977">
              <w:rPr>
                <w:bCs/>
                <w:color w:val="auto"/>
                <w:sz w:val="22"/>
                <w:szCs w:val="22"/>
              </w:rPr>
              <w:t>miejscowość</w:t>
            </w:r>
          </w:p>
          <w:p w14:paraId="3581F37A" w14:textId="0C18C495" w:rsidR="00692BE6" w:rsidRPr="00236977" w:rsidRDefault="00692BE6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168288E8" w14:textId="66BA5DEF" w:rsidR="00692BE6" w:rsidRPr="00236977" w:rsidRDefault="00872ADF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kod pocztowy</w:t>
            </w:r>
          </w:p>
          <w:p w14:paraId="556666B0" w14:textId="30725C47" w:rsidR="00692BE6" w:rsidRPr="00236977" w:rsidRDefault="00692BE6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692BE6" w:rsidRPr="00D80D7E" w14:paraId="6E53B895" w14:textId="77777777" w:rsidTr="00CE7352">
        <w:trPr>
          <w:trHeight w:hRule="exact" w:val="397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68D21B05" w14:textId="77777777" w:rsidR="00692BE6" w:rsidRPr="00D80D7E" w:rsidRDefault="00692BE6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5F6377DD" w14:textId="60DB9538" w:rsidR="00692BE6" w:rsidRPr="00693451" w:rsidRDefault="00BB1951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8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05FA4C74" w14:textId="1B11D06D" w:rsidR="00692BE6" w:rsidRPr="00693451" w:rsidRDefault="00BB1951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692BE6" w:rsidRPr="00D80D7E" w14:paraId="2396F829" w14:textId="77777777" w:rsidTr="00CE7352">
        <w:trPr>
          <w:trHeight w:hRule="exact" w:val="284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21F9CC87" w14:textId="77777777" w:rsidR="00692BE6" w:rsidRDefault="00692BE6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shd w:val="clear" w:color="auto" w:fill="F2F2F2" w:themeFill="background1" w:themeFillShade="F2"/>
          </w:tcPr>
          <w:p w14:paraId="28CAD8DE" w14:textId="58C6BE83" w:rsidR="00692BE6" w:rsidRPr="00236977" w:rsidRDefault="00872ADF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ulica</w:t>
            </w:r>
          </w:p>
          <w:p w14:paraId="07280940" w14:textId="01AD279B" w:rsidR="00692BE6" w:rsidRPr="00236977" w:rsidRDefault="00692BE6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25F78430" w14:textId="2B8FB150" w:rsidR="00692BE6" w:rsidRPr="00236977" w:rsidRDefault="00872ADF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nr budynku/nr lokalu</w:t>
            </w:r>
            <w:r w:rsidRPr="00236977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692BE6" w:rsidRPr="00D80D7E" w14:paraId="721D754F" w14:textId="77777777" w:rsidTr="00872ADF">
        <w:trPr>
          <w:trHeight w:hRule="exact" w:val="397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1D537B9D" w14:textId="77777777" w:rsidR="00692BE6" w:rsidRDefault="00692BE6" w:rsidP="001D02C3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26B9EF48" w14:textId="602D0176" w:rsidR="00692BE6" w:rsidRPr="00693451" w:rsidRDefault="00BB1951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461D6E4E" w14:textId="4EC16850" w:rsidR="00692BE6" w:rsidRPr="00693451" w:rsidRDefault="00BB1951" w:rsidP="00F9157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11</w:t>
            </w:r>
            <w:r w:rsidR="00693451" w:rsidRPr="00693451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872ADF" w:rsidRPr="00D80D7E" w14:paraId="39D03A8B" w14:textId="77777777" w:rsidTr="00872ADF">
        <w:trPr>
          <w:cantSplit/>
          <w:trHeight w:hRule="exact" w:val="284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3A4F6575" w14:textId="4292210E" w:rsidR="00872ADF" w:rsidRPr="00D80D7E" w:rsidRDefault="00872ADF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  <w:szCs w:val="24"/>
              </w:rPr>
              <w:t>Telefon kontaktowy</w:t>
            </w:r>
            <w:r>
              <w:rPr>
                <w:b/>
                <w:color w:val="auto"/>
                <w:szCs w:val="24"/>
              </w:rPr>
              <w:t>/adres e-mail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14:paraId="59D1327E" w14:textId="7FC88269" w:rsidR="00872ADF" w:rsidRPr="00872ADF" w:rsidRDefault="00872ADF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 w:rsidRPr="00872ADF">
              <w:rPr>
                <w:color w:val="auto"/>
                <w:sz w:val="22"/>
                <w:szCs w:val="22"/>
              </w:rPr>
              <w:t>nr telefonu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12F41B83" w14:textId="52BB63EE" w:rsidR="00872ADF" w:rsidRPr="00872ADF" w:rsidRDefault="00872ADF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 w:rsidRPr="00872ADF">
              <w:rPr>
                <w:color w:val="auto"/>
                <w:sz w:val="22"/>
                <w:szCs w:val="22"/>
              </w:rPr>
              <w:t>adres e-mail</w:t>
            </w:r>
          </w:p>
        </w:tc>
      </w:tr>
      <w:tr w:rsidR="00872ADF" w:rsidRPr="00D80D7E" w14:paraId="577BB401" w14:textId="77777777" w:rsidTr="00183815">
        <w:trPr>
          <w:cantSplit/>
          <w:trHeight w:hRule="exact" w:val="601"/>
        </w:trPr>
        <w:tc>
          <w:tcPr>
            <w:tcW w:w="2098" w:type="dxa"/>
            <w:vMerge/>
            <w:shd w:val="clear" w:color="auto" w:fill="D9D9D9" w:themeFill="background1" w:themeFillShade="D9"/>
          </w:tcPr>
          <w:p w14:paraId="0B22AA54" w14:textId="77777777" w:rsidR="00872ADF" w:rsidRPr="00D80D7E" w:rsidRDefault="00872ADF" w:rsidP="00236977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12" w:type="dxa"/>
          </w:tcPr>
          <w:p w14:paraId="4BED08C5" w14:textId="62202CA8" w:rsidR="00872ADF" w:rsidRPr="00693451" w:rsidRDefault="00BB1951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  <w:r w:rsidR="006C725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</w:tcPr>
          <w:p w14:paraId="5F764681" w14:textId="5A7A22F4" w:rsidR="00872ADF" w:rsidRPr="00693451" w:rsidRDefault="00BB1951" w:rsidP="0069345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  <w:r w:rsidR="006C7257">
              <w:rPr>
                <w:color w:val="auto"/>
                <w:sz w:val="16"/>
                <w:szCs w:val="16"/>
              </w:rPr>
              <w:t>.</w:t>
            </w:r>
          </w:p>
        </w:tc>
      </w:tr>
    </w:tbl>
    <w:p w14:paraId="491FE858" w14:textId="77777777" w:rsidR="00094504" w:rsidRDefault="00094504" w:rsidP="00094504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68214E36" w14:textId="77777777" w:rsidR="00094504" w:rsidRDefault="00094504" w:rsidP="00094504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40234F5D" w14:textId="2F2F0960" w:rsidR="00DC60E0" w:rsidRPr="00094504" w:rsidRDefault="00692BE6" w:rsidP="00094504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2" w:hanging="284"/>
        <w:rPr>
          <w:b/>
          <w:color w:val="auto"/>
        </w:rPr>
      </w:pPr>
      <w:r w:rsidRPr="00094504">
        <w:rPr>
          <w:b/>
          <w:color w:val="auto"/>
        </w:rPr>
        <w:t>DANE OSOBY/OSÓ</w:t>
      </w:r>
      <w:r w:rsidR="008D674A" w:rsidRPr="00094504">
        <w:rPr>
          <w:b/>
          <w:color w:val="auto"/>
        </w:rPr>
        <w:t>B REPREZENTUJĄCYCH WNIOSKODAWCĘ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3554"/>
        <w:gridCol w:w="3555"/>
      </w:tblGrid>
      <w:tr w:rsidR="00C706C5" w:rsidRPr="00D80D7E" w14:paraId="18314DAE" w14:textId="77777777" w:rsidTr="001077CD">
        <w:trPr>
          <w:trHeight w:hRule="exact" w:val="284"/>
        </w:trPr>
        <w:tc>
          <w:tcPr>
            <w:tcW w:w="1956" w:type="dxa"/>
            <w:vMerge w:val="restart"/>
            <w:shd w:val="clear" w:color="auto" w:fill="D9D9D9" w:themeFill="background1" w:themeFillShade="D9"/>
          </w:tcPr>
          <w:p w14:paraId="241DD2CA" w14:textId="13DD55DA" w:rsidR="00C706C5" w:rsidRPr="00D80D7E" w:rsidRDefault="00C706C5" w:rsidP="00310E6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t>Imię i nazwisko</w:t>
            </w:r>
            <w:r>
              <w:rPr>
                <w:b/>
                <w:color w:val="auto"/>
                <w:szCs w:val="24"/>
              </w:rPr>
              <w:br/>
              <w:t xml:space="preserve"> 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14:paraId="272C4F26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 w:rsidRPr="00236977">
              <w:rPr>
                <w:color w:val="auto"/>
                <w:sz w:val="22"/>
                <w:szCs w:val="22"/>
              </w:rPr>
              <w:t>imię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69E52E62" w14:textId="324D5857" w:rsidR="00C706C5" w:rsidRPr="00236977" w:rsidRDefault="00310E6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</w:t>
            </w:r>
          </w:p>
        </w:tc>
      </w:tr>
      <w:tr w:rsidR="00C706C5" w:rsidRPr="00D80D7E" w14:paraId="5B0F690F" w14:textId="77777777" w:rsidTr="001077CD">
        <w:trPr>
          <w:trHeight w:hRule="exact" w:val="397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367DCB27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12E760D3" w14:textId="0D2C3556" w:rsidR="00C706C5" w:rsidRPr="00C40FB4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  <w:r w:rsidR="00613FF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17A4755" w14:textId="28B12E6F" w:rsidR="00C706C5" w:rsidRPr="00C40FB4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  <w:r w:rsidR="00613FFB">
              <w:rPr>
                <w:color w:val="auto"/>
                <w:sz w:val="16"/>
                <w:szCs w:val="16"/>
              </w:rPr>
              <w:t>.</w:t>
            </w:r>
          </w:p>
        </w:tc>
      </w:tr>
      <w:tr w:rsidR="00C706C5" w:rsidRPr="00D80D7E" w14:paraId="04C96FF4" w14:textId="77777777" w:rsidTr="001077CD">
        <w:trPr>
          <w:trHeight w:hRule="exact" w:val="284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793E54D7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shd w:val="clear" w:color="auto" w:fill="F2F2F2" w:themeFill="background1" w:themeFillShade="F2"/>
          </w:tcPr>
          <w:p w14:paraId="6749A7A0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0FB09825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r w:rsidRPr="00236977">
              <w:rPr>
                <w:color w:val="auto"/>
                <w:sz w:val="22"/>
                <w:szCs w:val="22"/>
              </w:rPr>
              <w:t>nazwisko</w:t>
            </w:r>
          </w:p>
        </w:tc>
      </w:tr>
      <w:tr w:rsidR="00C706C5" w:rsidRPr="00D80D7E" w14:paraId="0A18B43E" w14:textId="77777777" w:rsidTr="001077CD">
        <w:trPr>
          <w:trHeight w:hRule="exact" w:val="397"/>
        </w:trPr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89312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</w:tcPr>
          <w:p w14:paraId="158EF28F" w14:textId="7A341EB6" w:rsidR="00C706C5" w:rsidRPr="00310E61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  <w:r w:rsidR="00613FF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</w:tcPr>
          <w:p w14:paraId="27FC0356" w14:textId="59DCFFAA" w:rsidR="00C706C5" w:rsidRPr="00310E61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  <w:r w:rsidR="00613FFB">
              <w:rPr>
                <w:color w:val="auto"/>
                <w:sz w:val="16"/>
                <w:szCs w:val="16"/>
              </w:rPr>
              <w:t>.</w:t>
            </w:r>
          </w:p>
        </w:tc>
      </w:tr>
      <w:tr w:rsidR="00C706C5" w:rsidRPr="00D80D7E" w14:paraId="2BEAE4E2" w14:textId="77777777" w:rsidTr="001077CD">
        <w:trPr>
          <w:trHeight w:hRule="exact" w:val="816"/>
        </w:trPr>
        <w:tc>
          <w:tcPr>
            <w:tcW w:w="1956" w:type="dxa"/>
            <w:shd w:val="clear" w:color="auto" w:fill="D9D9D9" w:themeFill="background1" w:themeFillShade="D9"/>
          </w:tcPr>
          <w:p w14:paraId="60085B04" w14:textId="3AFEFEB2" w:rsidR="00C706C5" w:rsidRPr="00D80D7E" w:rsidRDefault="00C706C5" w:rsidP="004D47F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PESEL </w:t>
            </w:r>
            <w:r>
              <w:rPr>
                <w:b/>
                <w:color w:val="auto"/>
                <w:szCs w:val="24"/>
              </w:rPr>
              <w:br/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3B98A536" w14:textId="3B350FB9" w:rsidR="00C706C5" w:rsidRPr="008B195C" w:rsidRDefault="00BB1951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  <w:r w:rsidR="00613FFB">
              <w:rPr>
                <w:color w:val="auto"/>
                <w:sz w:val="16"/>
                <w:szCs w:val="16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6D25E3" w14:paraId="691CCB60" w14:textId="77777777" w:rsidTr="001077CD">
              <w:trPr>
                <w:trHeight w:val="408"/>
                <w:jc w:val="center"/>
              </w:trPr>
              <w:tc>
                <w:tcPr>
                  <w:tcW w:w="302" w:type="dxa"/>
                  <w:vAlign w:val="center"/>
                </w:tcPr>
                <w:p w14:paraId="6608808A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6F380F76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54B62032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69FE0197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508FFF7B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3F48F4AA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6CDEF592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407FDDBF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046ABE09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0E0903FD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0AEAB48A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A06CCA6" w14:textId="7CFBE18B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21E5F9D0" w14:textId="4E13288B" w:rsidR="00C706C5" w:rsidRPr="008B195C" w:rsidRDefault="00BB1951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  <w:r w:rsidR="00613FFB">
              <w:rPr>
                <w:color w:val="auto"/>
                <w:sz w:val="16"/>
                <w:szCs w:val="16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6D25E3" w14:paraId="41455CE1" w14:textId="77777777" w:rsidTr="001077CD">
              <w:trPr>
                <w:trHeight w:val="408"/>
                <w:jc w:val="center"/>
              </w:trPr>
              <w:tc>
                <w:tcPr>
                  <w:tcW w:w="302" w:type="dxa"/>
                  <w:vAlign w:val="center"/>
                </w:tcPr>
                <w:p w14:paraId="41E1B9F1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0BA71743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24342E79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14:paraId="00E7963A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4F7AE05F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37FE8A49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3B0BD56E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5007BEAB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542A7A90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7CACDB59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0E67DAE6" w14:textId="77777777" w:rsidR="006D25E3" w:rsidRDefault="006D25E3" w:rsidP="001077CD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EAD5D8F" w14:textId="10B31964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706C5" w:rsidRPr="00D80D7E" w14:paraId="6A2A41A9" w14:textId="77777777" w:rsidTr="00183815">
        <w:trPr>
          <w:trHeight w:hRule="exact" w:val="387"/>
        </w:trPr>
        <w:tc>
          <w:tcPr>
            <w:tcW w:w="1956" w:type="dxa"/>
            <w:vMerge w:val="restart"/>
            <w:shd w:val="clear" w:color="auto" w:fill="D9D9D9" w:themeFill="background1" w:themeFillShade="D9"/>
          </w:tcPr>
          <w:p w14:paraId="6D5B72D6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</w:rPr>
            </w:pPr>
            <w:r w:rsidRPr="00D80D7E">
              <w:rPr>
                <w:b/>
                <w:color w:val="auto"/>
                <w:szCs w:val="24"/>
              </w:rPr>
              <w:lastRenderedPageBreak/>
              <w:t>Adres zamieszkania</w:t>
            </w:r>
            <w:r>
              <w:rPr>
                <w:b/>
                <w:color w:val="auto"/>
                <w:szCs w:val="24"/>
              </w:rPr>
              <w:t xml:space="preserve"> lub siedziby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14:paraId="6851798B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 w:rsidRPr="00236977">
              <w:rPr>
                <w:bCs/>
                <w:color w:val="auto"/>
                <w:sz w:val="22"/>
                <w:szCs w:val="22"/>
              </w:rPr>
              <w:t>miejscowość</w:t>
            </w:r>
          </w:p>
          <w:p w14:paraId="18B0C8CD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51142B40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 w:rsidRPr="00236977">
              <w:rPr>
                <w:bCs/>
                <w:color w:val="auto"/>
                <w:sz w:val="22"/>
                <w:szCs w:val="22"/>
              </w:rPr>
              <w:t>miejscowość</w:t>
            </w:r>
          </w:p>
          <w:p w14:paraId="0DCC1ABB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C706C5" w:rsidRPr="00D80D7E" w14:paraId="6E789AC0" w14:textId="77777777" w:rsidTr="001077CD">
        <w:trPr>
          <w:trHeight w:hRule="exact" w:val="397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7225E667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330500D8" w14:textId="24ED012F" w:rsidR="00C706C5" w:rsidRPr="008B195C" w:rsidRDefault="00BB1951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</w:t>
            </w:r>
            <w:r w:rsidR="00613FFB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61FE2905" w14:textId="2EC1AA73" w:rsidR="00C706C5" w:rsidRPr="00236977" w:rsidRDefault="00BB1951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16"/>
                <w:szCs w:val="16"/>
              </w:rPr>
              <w:t>21</w:t>
            </w:r>
            <w:r w:rsidR="00613FFB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C706C5" w:rsidRPr="00D80D7E" w14:paraId="5BCE37F1" w14:textId="77777777" w:rsidTr="001077CD">
        <w:trPr>
          <w:trHeight w:hRule="exact" w:val="284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23D5B435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shd w:val="clear" w:color="auto" w:fill="F2F2F2" w:themeFill="background1" w:themeFillShade="F2"/>
          </w:tcPr>
          <w:p w14:paraId="586F23DA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kod pocztowy</w:t>
            </w:r>
          </w:p>
          <w:p w14:paraId="3ABF50CA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588B331E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kod pocztowy</w:t>
            </w:r>
          </w:p>
          <w:p w14:paraId="6F34E8A7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C706C5" w:rsidRPr="00D80D7E" w14:paraId="5FE94D0B" w14:textId="77777777" w:rsidTr="001077CD">
        <w:trPr>
          <w:trHeight w:hRule="exact" w:val="397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1144FA56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1E446A4B" w14:textId="6E45BF2A" w:rsidR="00C706C5" w:rsidRPr="008B195C" w:rsidRDefault="00BB1951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22</w:t>
            </w:r>
            <w:r w:rsidR="00613FFB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41AE89CD" w14:textId="115D707C" w:rsidR="00C706C5" w:rsidRPr="008B195C" w:rsidRDefault="00BB1951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23</w:t>
            </w:r>
            <w:r w:rsidR="00613FFB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183815" w:rsidRPr="00D80D7E" w14:paraId="0EF5A592" w14:textId="77777777" w:rsidTr="00183815">
        <w:trPr>
          <w:cantSplit/>
          <w:trHeight w:hRule="exact" w:val="397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5CB0B43A" w14:textId="77777777" w:rsidR="00183815" w:rsidRPr="00D80D7E" w:rsidRDefault="0018381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01FF09D0" w14:textId="77777777" w:rsidR="00183815" w:rsidRDefault="00183815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302823E4" w14:textId="77777777" w:rsidR="00183815" w:rsidRDefault="00183815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706C5" w:rsidRPr="00D80D7E" w14:paraId="55E28575" w14:textId="77777777" w:rsidTr="00183815">
        <w:trPr>
          <w:cantSplit/>
          <w:trHeight w:hRule="exact" w:val="284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143D9B74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817FAB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0B8461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ulica</w:t>
            </w:r>
          </w:p>
        </w:tc>
      </w:tr>
      <w:tr w:rsidR="00C706C5" w:rsidRPr="00D80D7E" w14:paraId="292D9395" w14:textId="77777777" w:rsidTr="001077CD">
        <w:trPr>
          <w:trHeight w:hRule="exact" w:val="397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6E26BC08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5F0879A3" w14:textId="0457E688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24</w:t>
            </w:r>
            <w:r w:rsidR="00613FFB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632F506F" w14:textId="12B3407D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25</w:t>
            </w:r>
            <w:r w:rsidR="00613FFB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C706C5" w:rsidRPr="00D80D7E" w14:paraId="2C5BEC85" w14:textId="77777777" w:rsidTr="001077CD">
        <w:trPr>
          <w:trHeight w:hRule="exact" w:val="284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54838C20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A38F06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nr budynku/nr lokalu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B2CC7E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nr budynku/nr lokalu</w:t>
            </w:r>
          </w:p>
        </w:tc>
      </w:tr>
      <w:tr w:rsidR="00C706C5" w:rsidRPr="00D80D7E" w14:paraId="0512D93C" w14:textId="77777777" w:rsidTr="001077CD">
        <w:trPr>
          <w:trHeight w:hRule="exact" w:val="397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5D8D6FC6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1605E762" w14:textId="7F8F9F8F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26</w:t>
            </w:r>
            <w:r w:rsidR="00613FFB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7B8A5604" w14:textId="4A790646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27</w:t>
            </w:r>
            <w:r w:rsidR="008B195C" w:rsidRPr="008B195C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C706C5" w:rsidRPr="00D80D7E" w14:paraId="5C81D65A" w14:textId="77777777" w:rsidTr="001077CD">
        <w:trPr>
          <w:trHeight w:hRule="exact" w:val="284"/>
        </w:trPr>
        <w:tc>
          <w:tcPr>
            <w:tcW w:w="1956" w:type="dxa"/>
            <w:vMerge w:val="restart"/>
            <w:shd w:val="clear" w:color="auto" w:fill="D9D9D9" w:themeFill="background1" w:themeFillShade="D9"/>
          </w:tcPr>
          <w:p w14:paraId="3F2476FD" w14:textId="77777777" w:rsidR="00C706C5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Adres do korespondencji</w:t>
            </w:r>
          </w:p>
          <w:p w14:paraId="74F5977B" w14:textId="77777777" w:rsidR="00C706C5" w:rsidRPr="000C49FE" w:rsidRDefault="00C706C5" w:rsidP="00310E6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i/>
                <w:color w:val="auto"/>
                <w:sz w:val="20"/>
                <w:szCs w:val="20"/>
              </w:rPr>
            </w:pPr>
            <w:r w:rsidRPr="000C49FE">
              <w:rPr>
                <w:i/>
                <w:color w:val="auto"/>
                <w:sz w:val="20"/>
                <w:szCs w:val="20"/>
              </w:rPr>
              <w:t>(wypełnić tylko gdy jest inny niż adres zamieszkania)</w:t>
            </w:r>
          </w:p>
          <w:p w14:paraId="0CC14625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shd w:val="clear" w:color="auto" w:fill="F2F2F2" w:themeFill="background1" w:themeFillShade="F2"/>
          </w:tcPr>
          <w:p w14:paraId="6DACA1AD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 w:rsidRPr="00236977">
              <w:rPr>
                <w:bCs/>
                <w:color w:val="auto"/>
                <w:sz w:val="22"/>
                <w:szCs w:val="22"/>
              </w:rPr>
              <w:t>miejscowość</w:t>
            </w:r>
          </w:p>
          <w:p w14:paraId="12C35872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6B24C4C9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 w:rsidRPr="00236977">
              <w:rPr>
                <w:bCs/>
                <w:color w:val="auto"/>
                <w:sz w:val="22"/>
                <w:szCs w:val="22"/>
              </w:rPr>
              <w:t>miejscowość</w:t>
            </w:r>
          </w:p>
          <w:p w14:paraId="7C9E35C6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C706C5" w:rsidRPr="00D80D7E" w14:paraId="7661E539" w14:textId="77777777" w:rsidTr="001077CD">
        <w:trPr>
          <w:trHeight w:hRule="exact" w:val="397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7C092A69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06ACF7AF" w14:textId="6BE5C3AE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28</w:t>
            </w:r>
            <w:r w:rsidR="008B195C" w:rsidRPr="008B195C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34A699AA" w14:textId="32AF67B1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</w:t>
            </w:r>
            <w:r w:rsidR="008B195C" w:rsidRPr="008B195C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C706C5" w:rsidRPr="00D80D7E" w14:paraId="6FD9FF79" w14:textId="77777777" w:rsidTr="001077CD">
        <w:trPr>
          <w:trHeight w:hRule="exact" w:val="284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24A3AD13" w14:textId="77777777" w:rsidR="00C706C5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shd w:val="clear" w:color="auto" w:fill="F2F2F2" w:themeFill="background1" w:themeFillShade="F2"/>
          </w:tcPr>
          <w:p w14:paraId="36338500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kod pocztowy</w:t>
            </w:r>
          </w:p>
          <w:p w14:paraId="71821555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14:paraId="267950E5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kod pocztowy</w:t>
            </w:r>
          </w:p>
          <w:p w14:paraId="17213424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C706C5" w:rsidRPr="00D80D7E" w14:paraId="3F6FD9E9" w14:textId="77777777" w:rsidTr="001077CD">
        <w:trPr>
          <w:trHeight w:hRule="exact" w:val="397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192AC037" w14:textId="77777777" w:rsidR="00C706C5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181CD02E" w14:textId="2201FFA8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30</w:t>
            </w:r>
            <w:r w:rsidR="008B195C" w:rsidRPr="008B195C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246B3227" w14:textId="40FDDA76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31</w:t>
            </w:r>
            <w:r w:rsidR="008B195C" w:rsidRPr="008B195C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C706C5" w:rsidRPr="00D80D7E" w14:paraId="63D42BFF" w14:textId="77777777" w:rsidTr="001077CD">
        <w:trPr>
          <w:trHeight w:hRule="exact" w:val="284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41078E05" w14:textId="77777777" w:rsidR="00C706C5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shd w:val="clear" w:color="auto" w:fill="F2F2F2" w:themeFill="background1" w:themeFillShade="F2"/>
          </w:tcPr>
          <w:p w14:paraId="59E02F81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088B51F7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ulica</w:t>
            </w:r>
          </w:p>
        </w:tc>
      </w:tr>
      <w:tr w:rsidR="00C706C5" w:rsidRPr="00D80D7E" w14:paraId="458EAF58" w14:textId="77777777" w:rsidTr="001077CD">
        <w:trPr>
          <w:trHeight w:hRule="exact" w:val="397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5DA8C979" w14:textId="77777777" w:rsidR="00C706C5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2F46201E" w14:textId="7D36E56F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32</w:t>
            </w:r>
            <w:r w:rsidR="008B195C" w:rsidRPr="008B195C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304AEDB9" w14:textId="57D674F3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33</w:t>
            </w:r>
            <w:r w:rsidR="008B195C" w:rsidRPr="008B195C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C706C5" w:rsidRPr="00D80D7E" w14:paraId="1C2C9CBC" w14:textId="77777777" w:rsidTr="001077CD">
        <w:trPr>
          <w:trHeight w:hRule="exact" w:val="284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0DE99458" w14:textId="77777777" w:rsidR="00C706C5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  <w:shd w:val="clear" w:color="auto" w:fill="F2F2F2" w:themeFill="background1" w:themeFillShade="F2"/>
          </w:tcPr>
          <w:p w14:paraId="54ECB17C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nr budynku/nr lokalu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1761C0C2" w14:textId="77777777" w:rsidR="00C706C5" w:rsidRPr="00236977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nr budynku/nr lokalu</w:t>
            </w:r>
          </w:p>
        </w:tc>
      </w:tr>
      <w:tr w:rsidR="00C706C5" w:rsidRPr="00D80D7E" w14:paraId="02157706" w14:textId="77777777" w:rsidTr="001077CD">
        <w:trPr>
          <w:trHeight w:hRule="exact" w:val="397"/>
        </w:trPr>
        <w:tc>
          <w:tcPr>
            <w:tcW w:w="1956" w:type="dxa"/>
            <w:vMerge/>
            <w:shd w:val="clear" w:color="auto" w:fill="D9D9D9" w:themeFill="background1" w:themeFillShade="D9"/>
          </w:tcPr>
          <w:p w14:paraId="76858BFF" w14:textId="77777777" w:rsidR="00C706C5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4" w:type="dxa"/>
          </w:tcPr>
          <w:p w14:paraId="7C589C36" w14:textId="56E6567E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34</w:t>
            </w:r>
            <w:r w:rsidR="008B195C" w:rsidRPr="008B195C">
              <w:rPr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</w:tcPr>
          <w:p w14:paraId="6E6DB714" w14:textId="57DF98BC" w:rsidR="00C706C5" w:rsidRPr="008B195C" w:rsidRDefault="00BB1951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35</w:t>
            </w:r>
            <w:r w:rsidR="008B195C" w:rsidRPr="008B195C"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C706C5" w:rsidRPr="00D80D7E" w14:paraId="18FB4C2F" w14:textId="77777777" w:rsidTr="001077CD">
        <w:tc>
          <w:tcPr>
            <w:tcW w:w="1956" w:type="dxa"/>
            <w:shd w:val="clear" w:color="auto" w:fill="D9D9D9" w:themeFill="background1" w:themeFillShade="D9"/>
          </w:tcPr>
          <w:p w14:paraId="0C83E54B" w14:textId="77777777" w:rsidR="00C706C5" w:rsidRPr="00D80D7E" w:rsidRDefault="00C706C5" w:rsidP="001077CD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  <w:szCs w:val="24"/>
              </w:rPr>
              <w:t>Telefon kontaktowy</w:t>
            </w:r>
          </w:p>
        </w:tc>
        <w:tc>
          <w:tcPr>
            <w:tcW w:w="3554" w:type="dxa"/>
          </w:tcPr>
          <w:p w14:paraId="3B0025FF" w14:textId="0BE3FD5E" w:rsidR="00C706C5" w:rsidRPr="008B195C" w:rsidRDefault="00BB1951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</w:t>
            </w:r>
            <w:r w:rsidR="008B195C" w:rsidRPr="008B195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</w:tcPr>
          <w:p w14:paraId="0FBE7781" w14:textId="6728EEF9" w:rsidR="00C706C5" w:rsidRPr="008B195C" w:rsidRDefault="00BB1951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</w:t>
            </w:r>
            <w:r w:rsidR="008B195C" w:rsidRPr="008B195C">
              <w:rPr>
                <w:color w:val="auto"/>
                <w:sz w:val="16"/>
                <w:szCs w:val="16"/>
              </w:rPr>
              <w:t>.</w:t>
            </w:r>
          </w:p>
        </w:tc>
      </w:tr>
      <w:tr w:rsidR="00C706C5" w:rsidRPr="00D80D7E" w14:paraId="6A146F23" w14:textId="77777777" w:rsidTr="00BB1951">
        <w:trPr>
          <w:cantSplit/>
          <w:trHeight w:val="513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117419" w14:textId="77777777" w:rsidR="00C706C5" w:rsidRDefault="00C706C5" w:rsidP="00BB19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auto"/>
                <w:szCs w:val="24"/>
              </w:rPr>
            </w:pPr>
            <w:r w:rsidRPr="00D80D7E">
              <w:rPr>
                <w:b/>
                <w:color w:val="auto"/>
                <w:szCs w:val="24"/>
              </w:rPr>
              <w:t>Adres e-mail</w:t>
            </w:r>
          </w:p>
          <w:p w14:paraId="7BA66303" w14:textId="4DB4769C" w:rsidR="00BB1951" w:rsidRPr="00BB1951" w:rsidRDefault="00BB1951" w:rsidP="00BB1951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i/>
                <w:color w:val="auto"/>
                <w:sz w:val="20"/>
                <w:szCs w:val="20"/>
              </w:rPr>
            </w:pPr>
            <w:r w:rsidRPr="00BB1951">
              <w:rPr>
                <w:i/>
                <w:color w:val="auto"/>
                <w:sz w:val="20"/>
                <w:szCs w:val="20"/>
              </w:rPr>
              <w:t>(pole opcjonalne)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39317648" w14:textId="576E6B4C" w:rsidR="00C706C5" w:rsidRPr="008B195C" w:rsidRDefault="00BB1951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38</w:t>
            </w:r>
            <w:r w:rsidR="008B195C" w:rsidRPr="008B195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39937C4D" w14:textId="39C86D2F" w:rsidR="00C706C5" w:rsidRPr="008B195C" w:rsidRDefault="00BB1951" w:rsidP="008B195C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</w:t>
            </w:r>
            <w:r w:rsidR="008B195C" w:rsidRPr="008B195C">
              <w:rPr>
                <w:color w:val="auto"/>
                <w:sz w:val="16"/>
                <w:szCs w:val="16"/>
              </w:rPr>
              <w:t>.</w:t>
            </w:r>
          </w:p>
        </w:tc>
      </w:tr>
    </w:tbl>
    <w:p w14:paraId="3946F431" w14:textId="77777777" w:rsidR="00E4647F" w:rsidRDefault="00E4647F" w:rsidP="0019549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2A51D123" w14:textId="77777777" w:rsidR="00094504" w:rsidRDefault="00094504" w:rsidP="00094504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13E5CFD1" w14:textId="5AAC9B94" w:rsidR="0019549D" w:rsidRPr="00094504" w:rsidRDefault="003A5067" w:rsidP="00094504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3" w:hanging="425"/>
        <w:rPr>
          <w:b/>
          <w:color w:val="auto"/>
        </w:rPr>
      </w:pPr>
      <w:r w:rsidRPr="00094504">
        <w:rPr>
          <w:b/>
          <w:color w:val="000000"/>
        </w:rPr>
        <w:t>INFORMACJE</w:t>
      </w:r>
      <w:r w:rsidR="00692BE6" w:rsidRPr="00094504">
        <w:rPr>
          <w:b/>
          <w:color w:val="000000"/>
        </w:rPr>
        <w:t xml:space="preserve"> DOTYCZĄCE NIERUCHOMOŚCI OBJĘTEJ WNIOSKIEM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3119"/>
        <w:gridCol w:w="3363"/>
      </w:tblGrid>
      <w:tr w:rsidR="00CD1134" w14:paraId="5BF60C65" w14:textId="77777777" w:rsidTr="00652C53">
        <w:trPr>
          <w:trHeight w:hRule="exact" w:val="284"/>
        </w:trPr>
        <w:tc>
          <w:tcPr>
            <w:tcW w:w="2523" w:type="dxa"/>
            <w:vMerge w:val="restart"/>
            <w:shd w:val="clear" w:color="auto" w:fill="D9D9D9" w:themeFill="background1" w:themeFillShade="D9"/>
          </w:tcPr>
          <w:p w14:paraId="029F0B66" w14:textId="66BD3A45" w:rsidR="00CD1134" w:rsidRDefault="00CD1134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Lokalizacja zadania (adres nieruchomości)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C225187" w14:textId="7336949D" w:rsidR="00CD1134" w:rsidRPr="00CD1134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D1134">
              <w:rPr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363" w:type="dxa"/>
            <w:shd w:val="clear" w:color="auto" w:fill="F2F2F2" w:themeFill="background1" w:themeFillShade="F2"/>
          </w:tcPr>
          <w:p w14:paraId="69FAF781" w14:textId="3F631185" w:rsidR="00CD1134" w:rsidRPr="00CD1134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D1134">
              <w:rPr>
                <w:bCs/>
                <w:color w:val="000000"/>
                <w:sz w:val="22"/>
                <w:szCs w:val="22"/>
              </w:rPr>
              <w:t>kod pocztowy</w:t>
            </w:r>
          </w:p>
        </w:tc>
      </w:tr>
      <w:tr w:rsidR="00CD1134" w14:paraId="0492729C" w14:textId="77777777" w:rsidTr="00652C53">
        <w:trPr>
          <w:trHeight w:hRule="exact" w:val="397"/>
        </w:trPr>
        <w:tc>
          <w:tcPr>
            <w:tcW w:w="2523" w:type="dxa"/>
            <w:vMerge/>
            <w:shd w:val="clear" w:color="auto" w:fill="D9D9D9" w:themeFill="background1" w:themeFillShade="D9"/>
          </w:tcPr>
          <w:p w14:paraId="56A4CB9D" w14:textId="77777777" w:rsidR="00CD1134" w:rsidRDefault="00CD1134" w:rsidP="00D61828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2419CF" w14:textId="50DB9207" w:rsidR="00CD1134" w:rsidRPr="008B195C" w:rsidRDefault="00BB1951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02FED087" w14:textId="6ADA8EDA" w:rsidR="00CD1134" w:rsidRPr="008B195C" w:rsidRDefault="00BB1951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D1134" w14:paraId="69C4A256" w14:textId="77777777" w:rsidTr="00652C53">
        <w:trPr>
          <w:trHeight w:hRule="exact" w:val="284"/>
        </w:trPr>
        <w:tc>
          <w:tcPr>
            <w:tcW w:w="2523" w:type="dxa"/>
            <w:vMerge/>
            <w:shd w:val="clear" w:color="auto" w:fill="D9D9D9" w:themeFill="background1" w:themeFillShade="D9"/>
          </w:tcPr>
          <w:p w14:paraId="09465430" w14:textId="77777777" w:rsidR="00CD1134" w:rsidRDefault="00CD1134" w:rsidP="001D02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6F079FF" w14:textId="30B5B609" w:rsidR="00CD1134" w:rsidRPr="00CD1134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D1134">
              <w:rPr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363" w:type="dxa"/>
            <w:shd w:val="clear" w:color="auto" w:fill="F2F2F2" w:themeFill="background1" w:themeFillShade="F2"/>
          </w:tcPr>
          <w:p w14:paraId="14F08255" w14:textId="13A6AB53" w:rsidR="00CD1134" w:rsidRPr="00CD1134" w:rsidRDefault="00686771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nr budynku</w:t>
            </w:r>
          </w:p>
        </w:tc>
      </w:tr>
      <w:tr w:rsidR="00CD1134" w14:paraId="31CC62A4" w14:textId="77777777" w:rsidTr="00652C53">
        <w:trPr>
          <w:trHeight w:hRule="exact" w:val="397"/>
        </w:trPr>
        <w:tc>
          <w:tcPr>
            <w:tcW w:w="2523" w:type="dxa"/>
            <w:vMerge/>
            <w:shd w:val="clear" w:color="auto" w:fill="D9D9D9" w:themeFill="background1" w:themeFillShade="D9"/>
          </w:tcPr>
          <w:p w14:paraId="4D28D562" w14:textId="77777777" w:rsidR="00CD1134" w:rsidRDefault="00CD1134" w:rsidP="001D02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8EFEF9" w14:textId="6DDEA5CC" w:rsidR="00CD1134" w:rsidRPr="008B195C" w:rsidRDefault="00BB1951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32D85F4A" w14:textId="6E1FF39E" w:rsidR="00CD1134" w:rsidRPr="008B195C" w:rsidRDefault="00BB1951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D1134" w14:paraId="33B6DE90" w14:textId="77777777" w:rsidTr="00652C53">
        <w:trPr>
          <w:trHeight w:hRule="exact" w:val="284"/>
        </w:trPr>
        <w:tc>
          <w:tcPr>
            <w:tcW w:w="2523" w:type="dxa"/>
            <w:vMerge/>
            <w:shd w:val="clear" w:color="auto" w:fill="D9D9D9" w:themeFill="background1" w:themeFillShade="D9"/>
          </w:tcPr>
          <w:p w14:paraId="3A7F57A4" w14:textId="77777777" w:rsidR="00CD1134" w:rsidRDefault="00CD1134" w:rsidP="001D02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2520D70" w14:textId="475FDF78" w:rsidR="00CD1134" w:rsidRPr="005144D0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144D0">
              <w:rPr>
                <w:bCs/>
                <w:color w:val="000000"/>
                <w:sz w:val="22"/>
                <w:szCs w:val="22"/>
              </w:rPr>
              <w:t>nr ewidencyjny działki</w:t>
            </w:r>
          </w:p>
        </w:tc>
        <w:tc>
          <w:tcPr>
            <w:tcW w:w="3363" w:type="dxa"/>
            <w:shd w:val="clear" w:color="auto" w:fill="F2F2F2" w:themeFill="background1" w:themeFillShade="F2"/>
          </w:tcPr>
          <w:p w14:paraId="6E92106B" w14:textId="3ED48999" w:rsidR="00CD1134" w:rsidRPr="005144D0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144D0">
              <w:rPr>
                <w:bCs/>
                <w:color w:val="000000"/>
                <w:sz w:val="22"/>
                <w:szCs w:val="22"/>
              </w:rPr>
              <w:t>nr księgi wieczystej</w:t>
            </w:r>
          </w:p>
          <w:p w14:paraId="60DA59E0" w14:textId="34F8B60C" w:rsidR="00CD1134" w:rsidRPr="005144D0" w:rsidRDefault="00CD1134" w:rsidP="0019549D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D1134" w14:paraId="5A0D2D7F" w14:textId="77777777" w:rsidTr="00FF6A14">
        <w:trPr>
          <w:trHeight w:hRule="exact" w:val="636"/>
        </w:trPr>
        <w:tc>
          <w:tcPr>
            <w:tcW w:w="2523" w:type="dxa"/>
            <w:vMerge/>
            <w:shd w:val="clear" w:color="auto" w:fill="D9D9D9" w:themeFill="background1" w:themeFillShade="D9"/>
          </w:tcPr>
          <w:p w14:paraId="65D2C337" w14:textId="77777777" w:rsidR="00CD1134" w:rsidRDefault="00CD1134" w:rsidP="001D02C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14:paraId="6197FB55" w14:textId="37D30224" w:rsidR="00CD1134" w:rsidRPr="008B195C" w:rsidRDefault="00BB1951" w:rsidP="00FF6A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63" w:type="dxa"/>
          </w:tcPr>
          <w:p w14:paraId="78E6E10D" w14:textId="6BC3B430" w:rsidR="00FF6A14" w:rsidRDefault="00BB1951" w:rsidP="00FF6A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</w:t>
            </w:r>
            <w:r w:rsidR="008B195C" w:rsidRPr="008B195C">
              <w:rPr>
                <w:bCs/>
                <w:color w:val="000000"/>
                <w:sz w:val="16"/>
                <w:szCs w:val="16"/>
              </w:rPr>
              <w:t>.</w:t>
            </w:r>
          </w:p>
          <w:p w14:paraId="1E91CA5E" w14:textId="4C549B52" w:rsidR="00CD1134" w:rsidRDefault="00CD1134" w:rsidP="00FF6A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OP1N</w:t>
            </w:r>
            <w:r w:rsidRPr="006D25E3">
              <w:rPr>
                <w:bCs/>
                <w:color w:val="000000"/>
                <w:sz w:val="32"/>
                <w:szCs w:val="32"/>
              </w:rPr>
              <w:t>/_ _ _ _ _ _ _ _ / _</w:t>
            </w:r>
          </w:p>
        </w:tc>
      </w:tr>
      <w:tr w:rsidR="001D02C3" w14:paraId="2DC1DEA4" w14:textId="77777777" w:rsidTr="00183815">
        <w:trPr>
          <w:trHeight w:val="708"/>
        </w:trPr>
        <w:tc>
          <w:tcPr>
            <w:tcW w:w="2523" w:type="dxa"/>
            <w:shd w:val="clear" w:color="auto" w:fill="D9D9D9" w:themeFill="background1" w:themeFillShade="D9"/>
          </w:tcPr>
          <w:p w14:paraId="7013AF32" w14:textId="3E350EF8" w:rsidR="008B195C" w:rsidRDefault="001D02C3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Powierzchnia </w:t>
            </w:r>
            <w:r w:rsidR="008B195C">
              <w:rPr>
                <w:b/>
                <w:color w:val="000000"/>
              </w:rPr>
              <w:t>użytkowa</w:t>
            </w:r>
          </w:p>
          <w:p w14:paraId="60831B32" w14:textId="043BC8E0" w:rsidR="001D02C3" w:rsidRDefault="008D674A" w:rsidP="00545ED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budynku </w:t>
            </w:r>
          </w:p>
        </w:tc>
        <w:tc>
          <w:tcPr>
            <w:tcW w:w="6482" w:type="dxa"/>
            <w:gridSpan w:val="2"/>
          </w:tcPr>
          <w:p w14:paraId="10313118" w14:textId="60015D26" w:rsidR="008B195C" w:rsidRDefault="00BB1951" w:rsidP="00FF6A1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  <w:r w:rsidR="008B195C" w:rsidRPr="008B195C">
              <w:rPr>
                <w:color w:val="000000"/>
                <w:sz w:val="16"/>
                <w:szCs w:val="16"/>
              </w:rPr>
              <w:t>.</w:t>
            </w:r>
          </w:p>
          <w:p w14:paraId="5CA1BB7B" w14:textId="77777777" w:rsidR="00183815" w:rsidRPr="008B195C" w:rsidRDefault="00183815" w:rsidP="00FF6A1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0B7298E" w14:textId="021CA76F" w:rsidR="001D02C3" w:rsidRPr="001D02C3" w:rsidRDefault="001D02C3" w:rsidP="008B195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</w:t>
            </w:r>
            <w:r w:rsidR="008B195C">
              <w:rPr>
                <w:color w:val="000000"/>
              </w:rPr>
              <w:t>…………….</w:t>
            </w:r>
            <w:r>
              <w:rPr>
                <w:color w:val="000000"/>
              </w:rPr>
              <w:t>……...…</w:t>
            </w:r>
            <w:r w:rsidR="001B5E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[m</w:t>
            </w:r>
            <w:r w:rsidRPr="001D02C3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]</w:t>
            </w:r>
          </w:p>
        </w:tc>
      </w:tr>
      <w:tr w:rsidR="005D471A" w14:paraId="357DC538" w14:textId="77777777" w:rsidTr="00652C53">
        <w:trPr>
          <w:trHeight w:val="910"/>
        </w:trPr>
        <w:tc>
          <w:tcPr>
            <w:tcW w:w="2523" w:type="dxa"/>
            <w:shd w:val="clear" w:color="auto" w:fill="D9D9D9" w:themeFill="background1" w:themeFillShade="D9"/>
          </w:tcPr>
          <w:p w14:paraId="73B658F2" w14:textId="6432157A" w:rsidR="005D471A" w:rsidRDefault="005D471A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Dostęp do sieci gazowej/ciepłowniczej</w:t>
            </w:r>
          </w:p>
          <w:p w14:paraId="706ED73D" w14:textId="68868693" w:rsidR="005D471A" w:rsidRDefault="005D471A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1828">
              <w:rPr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</w:rPr>
              <w:t>wypełnić w przypadku ubiegania się o dotację na ogrzewanie z kotłem na paliwo stałe)</w:t>
            </w:r>
          </w:p>
          <w:p w14:paraId="22B174F9" w14:textId="52ADE1A5" w:rsidR="005D471A" w:rsidRDefault="005D471A" w:rsidP="0019549D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482" w:type="dxa"/>
            <w:gridSpan w:val="2"/>
          </w:tcPr>
          <w:p w14:paraId="0589F1BA" w14:textId="324E310E" w:rsidR="00FF6A14" w:rsidRPr="00FF6A14" w:rsidRDefault="00BB1951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  <w:r w:rsidR="00FF6A14" w:rsidRPr="00FF6A14">
              <w:rPr>
                <w:color w:val="000000"/>
                <w:sz w:val="16"/>
                <w:szCs w:val="16"/>
              </w:rPr>
              <w:t>.</w:t>
            </w:r>
          </w:p>
          <w:p w14:paraId="78D38AA6" w14:textId="53848564" w:rsidR="005D471A" w:rsidRDefault="001560ED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369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1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D471A">
              <w:rPr>
                <w:color w:val="000000"/>
              </w:rPr>
              <w:t xml:space="preserve"> istnieje możliwość przyłączenia nieruchomości do sieci gazowej</w:t>
            </w:r>
          </w:p>
          <w:p w14:paraId="6A877A4A" w14:textId="467BA8C4" w:rsidR="00C40FB4" w:rsidRDefault="001560ED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5544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B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40FB4">
              <w:rPr>
                <w:color w:val="000000"/>
              </w:rPr>
              <w:t xml:space="preserve"> istnieje instalacja gazowa w budynku</w:t>
            </w:r>
          </w:p>
          <w:p w14:paraId="449A1A6D" w14:textId="6A1BA519" w:rsidR="00183815" w:rsidRDefault="001560ED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678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1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D471A">
              <w:rPr>
                <w:color w:val="000000"/>
              </w:rPr>
              <w:t xml:space="preserve"> brak możliwości przyłączenia nieruchomości do sieci gazowej</w:t>
            </w:r>
          </w:p>
          <w:p w14:paraId="46CF9784" w14:textId="3CC2573E" w:rsidR="005D471A" w:rsidRDefault="001560ED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3473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1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D471A">
              <w:rPr>
                <w:color w:val="000000"/>
              </w:rPr>
              <w:t xml:space="preserve"> istnieje możliwość przyłączenia nieruchomości do sieci ciepłowniczej</w:t>
            </w:r>
          </w:p>
          <w:p w14:paraId="0CE12CBB" w14:textId="386034A9" w:rsidR="005D471A" w:rsidRDefault="001560ED" w:rsidP="005D47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755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1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D471A">
              <w:rPr>
                <w:color w:val="000000"/>
              </w:rPr>
              <w:t xml:space="preserve"> brak możliwości przyłączenia nieruchomości do sieci </w:t>
            </w:r>
            <w:r w:rsidR="00E4647F">
              <w:rPr>
                <w:color w:val="000000"/>
              </w:rPr>
              <w:t>ciepłowniczej</w:t>
            </w:r>
          </w:p>
        </w:tc>
      </w:tr>
    </w:tbl>
    <w:p w14:paraId="22A4378F" w14:textId="77777777" w:rsidR="00E4647F" w:rsidRDefault="00E4647F" w:rsidP="00284FB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4A15C2C4" w14:textId="77777777" w:rsidR="00094504" w:rsidRDefault="00094504" w:rsidP="00284FB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/>
          <w:color w:val="auto"/>
        </w:rPr>
      </w:pPr>
    </w:p>
    <w:p w14:paraId="642D5DA0" w14:textId="77777777" w:rsidR="00094504" w:rsidRDefault="00094504" w:rsidP="00094504">
      <w:pPr>
        <w:shd w:val="clear" w:color="auto" w:fill="FFFFFF"/>
        <w:suppressAutoHyphens w:val="0"/>
        <w:autoSpaceDE w:val="0"/>
        <w:autoSpaceDN w:val="0"/>
        <w:adjustRightInd w:val="0"/>
        <w:rPr>
          <w:b/>
          <w:color w:val="auto"/>
        </w:rPr>
      </w:pPr>
    </w:p>
    <w:p w14:paraId="17476905" w14:textId="0DE53AB6" w:rsidR="00685B59" w:rsidRPr="00094504" w:rsidRDefault="003A5067" w:rsidP="00094504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3" w:hanging="425"/>
        <w:rPr>
          <w:b/>
          <w:color w:val="000000"/>
        </w:rPr>
      </w:pPr>
      <w:r w:rsidRPr="00094504">
        <w:rPr>
          <w:b/>
          <w:color w:val="000000"/>
        </w:rPr>
        <w:t>INFORMACJE</w:t>
      </w:r>
      <w:r w:rsidR="00DE14C2" w:rsidRPr="00094504">
        <w:rPr>
          <w:b/>
          <w:color w:val="000000"/>
        </w:rPr>
        <w:t xml:space="preserve"> DOTYCZĄCE ISTNIEJĄCEGO OGRZEWANIA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1694"/>
        <w:gridCol w:w="2480"/>
        <w:gridCol w:w="2352"/>
        <w:gridCol w:w="1617"/>
      </w:tblGrid>
      <w:tr w:rsidR="00E35AC4" w14:paraId="1A6CA9F0" w14:textId="77777777" w:rsidTr="006E116E">
        <w:tc>
          <w:tcPr>
            <w:tcW w:w="896" w:type="dxa"/>
            <w:shd w:val="clear" w:color="auto" w:fill="D9D9D9" w:themeFill="background1" w:themeFillShade="D9"/>
          </w:tcPr>
          <w:p w14:paraId="2FBB1472" w14:textId="466DD381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lokalu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370C2F95" w14:textId="58B04FB7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Powierzchnia użytkowa lokalu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1752B76F" w14:textId="65537D14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Rodzaj istniejącego źródła ciepła na paliwo stałe np. 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E35AC4">
              <w:rPr>
                <w:color w:val="000000"/>
                <w:sz w:val="20"/>
                <w:szCs w:val="20"/>
              </w:rPr>
              <w:t xml:space="preserve">kocioł c.o. niespełniający wymogów </w:t>
            </w:r>
            <w:proofErr w:type="spellStart"/>
            <w:r w:rsidRPr="00E35AC4">
              <w:rPr>
                <w:color w:val="000000"/>
                <w:sz w:val="20"/>
                <w:szCs w:val="20"/>
              </w:rPr>
              <w:t>ekoprojektu</w:t>
            </w:r>
            <w:proofErr w:type="spellEnd"/>
            <w:r w:rsidRPr="00E35AC4">
              <w:rPr>
                <w:color w:val="000000"/>
                <w:sz w:val="20"/>
                <w:szCs w:val="20"/>
              </w:rPr>
              <w:t>,</w:t>
            </w:r>
          </w:p>
          <w:p w14:paraId="4EF24913" w14:textId="3CDB4014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35AC4">
              <w:rPr>
                <w:color w:val="000000"/>
                <w:sz w:val="20"/>
                <w:szCs w:val="20"/>
              </w:rPr>
              <w:t xml:space="preserve">kocioł c.o. spełniający standard emisyjny zgodny </w:t>
            </w:r>
            <w:r>
              <w:rPr>
                <w:color w:val="000000"/>
                <w:sz w:val="20"/>
                <w:szCs w:val="20"/>
              </w:rPr>
              <w:br/>
              <w:t xml:space="preserve">z 5 klasą </w:t>
            </w:r>
            <w:r w:rsidRPr="00E35AC4">
              <w:rPr>
                <w:color w:val="000000"/>
                <w:sz w:val="20"/>
                <w:szCs w:val="20"/>
              </w:rPr>
              <w:t xml:space="preserve">normy </w:t>
            </w:r>
            <w:r w:rsidR="00667898">
              <w:rPr>
                <w:color w:val="000000"/>
                <w:sz w:val="20"/>
                <w:szCs w:val="20"/>
              </w:rPr>
              <w:br/>
            </w:r>
            <w:r w:rsidRPr="00E35AC4">
              <w:rPr>
                <w:color w:val="000000"/>
                <w:sz w:val="20"/>
                <w:szCs w:val="20"/>
              </w:rPr>
              <w:t>PN-EN 303-5:2012</w:t>
            </w:r>
          </w:p>
          <w:p w14:paraId="30F2599F" w14:textId="5C64F496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piec kaflowy</w:t>
            </w:r>
          </w:p>
          <w:p w14:paraId="280817CE" w14:textId="77777777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kominek</w:t>
            </w:r>
          </w:p>
          <w:p w14:paraId="025E02B2" w14:textId="1559CC23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inne (podać jakie)</w:t>
            </w:r>
          </w:p>
          <w:p w14:paraId="325D6298" w14:textId="7837FF86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7E26D392" w14:textId="1E1FEF35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istniejące źródło ciepła oraz okres jego eksploatacji</w:t>
            </w:r>
          </w:p>
          <w:p w14:paraId="30F9178F" w14:textId="77777777" w:rsidR="00E35AC4" w:rsidRPr="00E94BF9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4BF9">
              <w:rPr>
                <w:color w:val="000000"/>
                <w:sz w:val="20"/>
                <w:szCs w:val="20"/>
              </w:rPr>
              <w:t>- gazowe</w:t>
            </w:r>
          </w:p>
          <w:p w14:paraId="0A96BFAD" w14:textId="54440E56" w:rsidR="00E35AC4" w:rsidRPr="00E94BF9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4BF9">
              <w:rPr>
                <w:color w:val="000000"/>
                <w:sz w:val="20"/>
                <w:szCs w:val="20"/>
              </w:rPr>
              <w:t>- olejowe</w:t>
            </w:r>
          </w:p>
          <w:p w14:paraId="51E6E5D0" w14:textId="1C246D04" w:rsidR="00E35AC4" w:rsidRPr="00E94BF9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4BF9">
              <w:rPr>
                <w:color w:val="000000"/>
                <w:sz w:val="20"/>
                <w:szCs w:val="20"/>
              </w:rPr>
              <w:t xml:space="preserve">- elektryczne </w:t>
            </w:r>
            <w:r w:rsidR="00E94BF9">
              <w:rPr>
                <w:color w:val="000000"/>
                <w:sz w:val="20"/>
                <w:szCs w:val="20"/>
              </w:rPr>
              <w:t>(podać jakie</w:t>
            </w:r>
            <w:r w:rsidR="006225E3">
              <w:rPr>
                <w:color w:val="000000"/>
                <w:sz w:val="20"/>
                <w:szCs w:val="20"/>
              </w:rPr>
              <w:t>)</w:t>
            </w:r>
          </w:p>
          <w:p w14:paraId="78C6F3E6" w14:textId="77777777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19BC6077" w14:textId="1F1F4449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35738CD0" w14:textId="77777777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Czy istniejące źródło ciepła zostanie zlikwidowane</w:t>
            </w:r>
          </w:p>
          <w:p w14:paraId="77448343" w14:textId="3EC5347E" w:rsidR="00E35AC4" w:rsidRDefault="00E35AC4" w:rsidP="006E11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TAK/NIE</w:t>
            </w:r>
          </w:p>
        </w:tc>
      </w:tr>
      <w:tr w:rsidR="00FB33C7" w14:paraId="6567B394" w14:textId="77777777" w:rsidTr="00586104">
        <w:trPr>
          <w:trHeight w:val="5660"/>
        </w:trPr>
        <w:tc>
          <w:tcPr>
            <w:tcW w:w="896" w:type="dxa"/>
          </w:tcPr>
          <w:p w14:paraId="19336A21" w14:textId="7A0C4E07" w:rsidR="00FB33C7" w:rsidRPr="00FF6A14" w:rsidRDefault="00FB33C7" w:rsidP="00FB33C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</w:t>
            </w:r>
          </w:p>
          <w:p w14:paraId="55C014C2" w14:textId="1C76EB73" w:rsidR="00FB33C7" w:rsidRDefault="00FB33C7" w:rsidP="00685B5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94" w:type="dxa"/>
          </w:tcPr>
          <w:p w14:paraId="0FC59596" w14:textId="2E44239B" w:rsidR="00FB33C7" w:rsidRPr="00FF6A14" w:rsidRDefault="00FB33C7" w:rsidP="00FB33C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</w:t>
            </w:r>
          </w:p>
          <w:p w14:paraId="44E935A3" w14:textId="576D1B85" w:rsidR="00FB33C7" w:rsidRDefault="00FB33C7" w:rsidP="00685B5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80" w:type="dxa"/>
          </w:tcPr>
          <w:p w14:paraId="44CC3D0D" w14:textId="1CF45115" w:rsidR="00FB33C7" w:rsidRPr="00FF6A14" w:rsidRDefault="00FB33C7" w:rsidP="00FB33C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</w:t>
            </w:r>
          </w:p>
          <w:p w14:paraId="5867E497" w14:textId="03B8B4EF" w:rsidR="00FB33C7" w:rsidRDefault="00FB33C7" w:rsidP="00685B5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352" w:type="dxa"/>
          </w:tcPr>
          <w:p w14:paraId="410A26D7" w14:textId="62BB80A0" w:rsidR="00FB33C7" w:rsidRPr="00FF6A14" w:rsidRDefault="00FB33C7" w:rsidP="00FB33C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</w:t>
            </w:r>
          </w:p>
          <w:p w14:paraId="67EB7A42" w14:textId="74B43961" w:rsidR="00FB33C7" w:rsidRDefault="00FB33C7" w:rsidP="00685B5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17" w:type="dxa"/>
          </w:tcPr>
          <w:p w14:paraId="508DA7B5" w14:textId="30A15DBF" w:rsidR="00FB33C7" w:rsidRDefault="00FB33C7" w:rsidP="00FB33C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B33C7">
              <w:rPr>
                <w:color w:val="000000"/>
                <w:sz w:val="16"/>
                <w:szCs w:val="16"/>
              </w:rPr>
              <w:t>52.</w:t>
            </w:r>
          </w:p>
        </w:tc>
      </w:tr>
    </w:tbl>
    <w:p w14:paraId="0C5D7EA8" w14:textId="77777777" w:rsidR="00685B59" w:rsidRDefault="00685B59" w:rsidP="00685B59">
      <w:pPr>
        <w:shd w:val="clear" w:color="auto" w:fill="FFFFFF"/>
        <w:suppressAutoHyphens w:val="0"/>
        <w:autoSpaceDE w:val="0"/>
        <w:autoSpaceDN w:val="0"/>
        <w:adjustRightInd w:val="0"/>
        <w:rPr>
          <w:b/>
          <w:color w:val="000000"/>
        </w:rPr>
      </w:pPr>
    </w:p>
    <w:p w14:paraId="0EEAF3EC" w14:textId="77777777" w:rsidR="000F6411" w:rsidRDefault="000F6411" w:rsidP="00692BE6">
      <w:pPr>
        <w:shd w:val="clear" w:color="auto" w:fill="FFFFFF"/>
        <w:suppressAutoHyphens w:val="0"/>
        <w:autoSpaceDE w:val="0"/>
        <w:autoSpaceDN w:val="0"/>
        <w:adjustRightInd w:val="0"/>
      </w:pPr>
    </w:p>
    <w:p w14:paraId="3A4F9391" w14:textId="14178716" w:rsidR="00094504" w:rsidRPr="00094504" w:rsidRDefault="003A5067" w:rsidP="00094504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3" w:hanging="425"/>
        <w:rPr>
          <w:b/>
          <w:color w:val="000000"/>
        </w:rPr>
      </w:pPr>
      <w:r w:rsidRPr="00094504">
        <w:rPr>
          <w:b/>
          <w:color w:val="000000"/>
        </w:rPr>
        <w:t>INFORMACJE</w:t>
      </w:r>
      <w:r w:rsidR="00DE14C2" w:rsidRPr="00094504">
        <w:rPr>
          <w:b/>
          <w:color w:val="000000"/>
        </w:rPr>
        <w:t xml:space="preserve"> DOTYCZĄCE </w:t>
      </w:r>
      <w:r w:rsidRPr="00094504">
        <w:rPr>
          <w:b/>
          <w:color w:val="000000"/>
        </w:rPr>
        <w:t>PLANOWANEJ INWESTYCJI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32"/>
      </w:tblGrid>
      <w:tr w:rsidR="009F6057" w14:paraId="088A9C18" w14:textId="77777777" w:rsidTr="00923963">
        <w:tc>
          <w:tcPr>
            <w:tcW w:w="2864" w:type="dxa"/>
            <w:shd w:val="clear" w:color="auto" w:fill="D9D9D9" w:themeFill="background1" w:themeFillShade="D9"/>
          </w:tcPr>
          <w:p w14:paraId="220CF748" w14:textId="4B2B9A20" w:rsidR="009F6057" w:rsidRDefault="009F6057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Rodzaj planowanego do zainstalowania </w:t>
            </w:r>
            <w:r w:rsidR="00284FB8">
              <w:rPr>
                <w:b/>
                <w:color w:val="000000"/>
              </w:rPr>
              <w:t xml:space="preserve">ogrzewania </w:t>
            </w:r>
            <w:r w:rsidR="006E34CE">
              <w:rPr>
                <w:b/>
                <w:color w:val="000000"/>
              </w:rPr>
              <w:t>lub odnawialnego źródła energii</w:t>
            </w:r>
          </w:p>
        </w:tc>
        <w:tc>
          <w:tcPr>
            <w:tcW w:w="6232" w:type="dxa"/>
          </w:tcPr>
          <w:p w14:paraId="23CE60DD" w14:textId="387BD913" w:rsidR="00FF6A14" w:rsidRPr="00FF6A14" w:rsidRDefault="00FB33C7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  <w:r w:rsidR="00FF6A14" w:rsidRPr="00FF6A14">
              <w:rPr>
                <w:color w:val="000000"/>
                <w:sz w:val="16"/>
                <w:szCs w:val="16"/>
              </w:rPr>
              <w:t>.</w:t>
            </w:r>
          </w:p>
          <w:p w14:paraId="75F4B8A9" w14:textId="3B177EF0" w:rsidR="009F6057" w:rsidRDefault="001560ED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6098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1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F6057">
              <w:rPr>
                <w:color w:val="000000"/>
              </w:rPr>
              <w:t xml:space="preserve"> ogrzewanie gazowe</w:t>
            </w:r>
          </w:p>
          <w:p w14:paraId="3C8C0594" w14:textId="77777777" w:rsidR="009F6057" w:rsidRDefault="001560ED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668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5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F6057">
              <w:rPr>
                <w:color w:val="000000"/>
              </w:rPr>
              <w:t xml:space="preserve"> ogrzewanie elektryczne:</w:t>
            </w:r>
          </w:p>
          <w:p w14:paraId="03392ED1" w14:textId="6F1320C4" w:rsidR="009F6057" w:rsidRDefault="009F6057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0B3B63">
              <w:rPr>
                <w:b/>
                <w:color w:val="000000"/>
              </w:rPr>
              <w:t xml:space="preserve">              </w:t>
            </w:r>
            <w:r>
              <w:rPr>
                <w:b/>
                <w:color w:val="000000"/>
              </w:rPr>
              <w:t xml:space="preserve">  </w:t>
            </w:r>
            <w:sdt>
              <w:sdtPr>
                <w:rPr>
                  <w:color w:val="000000"/>
                </w:rPr>
                <w:id w:val="13882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6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kocioł elektryczny</w:t>
            </w:r>
          </w:p>
          <w:p w14:paraId="567D912D" w14:textId="6BBF5AF7" w:rsidR="009F6057" w:rsidRDefault="009F6057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MS Gothic" w:eastAsia="DengXian" w:hAnsi="MS Gothic" w:hint="eastAsia"/>
                <w:color w:val="000000"/>
              </w:rPr>
              <w:t xml:space="preserve"> </w:t>
            </w:r>
            <w:r w:rsidR="000B3B63">
              <w:rPr>
                <w:rFonts w:ascii="MS Gothic" w:eastAsia="DengXian" w:hAnsi="MS Gothic"/>
                <w:color w:val="000000"/>
              </w:rPr>
              <w:t xml:space="preserve">         </w:t>
            </w:r>
            <w:r>
              <w:rPr>
                <w:rFonts w:ascii="MS Gothic" w:eastAsia="DengXian" w:hAnsi="MS Gothic" w:hint="eastAsia"/>
                <w:color w:val="000000"/>
              </w:rPr>
              <w:t xml:space="preserve"> </w:t>
            </w:r>
            <w:r w:rsidR="000B3B63">
              <w:rPr>
                <w:rFonts w:ascii="MS Gothic" w:eastAsia="DengXian" w:hAnsi="MS Gothic"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8930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piec akumulacyjny</w:t>
            </w:r>
            <w:r w:rsidR="000B3B63">
              <w:rPr>
                <w:color w:val="000000"/>
              </w:rPr>
              <w:t xml:space="preserve"> ……………………. szt.</w:t>
            </w:r>
          </w:p>
          <w:p w14:paraId="093A1698" w14:textId="6EC1324A" w:rsidR="00284FB8" w:rsidRDefault="00284FB8" w:rsidP="00284FB8">
            <w:pPr>
              <w:suppressAutoHyphens w:val="0"/>
              <w:autoSpaceDE w:val="0"/>
              <w:autoSpaceDN w:val="0"/>
              <w:adjustRightInd w:val="0"/>
              <w:spacing w:after="60"/>
              <w:rPr>
                <w:rFonts w:eastAsia="DengXian"/>
                <w:bCs/>
                <w:color w:val="000000"/>
              </w:rPr>
            </w:pPr>
            <w:r>
              <w:rPr>
                <w:rFonts w:eastAsia="DengXian"/>
                <w:b/>
                <w:color w:val="000000"/>
              </w:rPr>
              <w:t xml:space="preserve">         </w:t>
            </w:r>
            <w:r w:rsidR="000B3B63">
              <w:rPr>
                <w:rFonts w:eastAsia="DengXian"/>
                <w:b/>
                <w:color w:val="000000"/>
              </w:rPr>
              <w:t xml:space="preserve">              </w:t>
            </w:r>
            <w:r>
              <w:rPr>
                <w:rFonts w:eastAsia="DengXian"/>
                <w:b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20951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inne ……………………………</w:t>
            </w:r>
            <w:r w:rsidR="000B3B63">
              <w:rPr>
                <w:color w:val="000000"/>
              </w:rPr>
              <w:t>…………...</w:t>
            </w:r>
            <w:r>
              <w:rPr>
                <w:color w:val="000000"/>
              </w:rPr>
              <w:br/>
            </w:r>
            <w:r w:rsidRPr="00284FB8">
              <w:rPr>
                <w:rFonts w:eastAsia="DengXian"/>
                <w:bCs/>
                <w:color w:val="000000"/>
              </w:rPr>
              <w:t xml:space="preserve">              </w:t>
            </w:r>
            <w:r w:rsidR="000B3B63">
              <w:rPr>
                <w:rFonts w:eastAsia="DengXian"/>
                <w:bCs/>
                <w:color w:val="000000"/>
              </w:rPr>
              <w:t xml:space="preserve">              </w:t>
            </w:r>
            <w:r w:rsidRPr="00284FB8">
              <w:rPr>
                <w:rFonts w:eastAsia="DengXian"/>
                <w:bCs/>
                <w:color w:val="000000"/>
              </w:rPr>
              <w:t xml:space="preserve"> …………………………………</w:t>
            </w:r>
            <w:r w:rsidR="000B3B63">
              <w:rPr>
                <w:rFonts w:eastAsia="DengXian"/>
                <w:bCs/>
                <w:color w:val="000000"/>
              </w:rPr>
              <w:t>…………...</w:t>
            </w:r>
          </w:p>
          <w:p w14:paraId="5C42A672" w14:textId="17A912BE" w:rsidR="00284FB8" w:rsidRPr="00284FB8" w:rsidRDefault="001560ED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536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1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ogrzewanie olejowe</w:t>
            </w:r>
          </w:p>
          <w:p w14:paraId="24A450B0" w14:textId="09805747" w:rsidR="00284FB8" w:rsidRDefault="001560ED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6880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ogrzewanie z kotłem na paliwo stałe, spełniającym </w:t>
            </w:r>
            <w:r w:rsidR="000B3B63">
              <w:rPr>
                <w:color w:val="000000"/>
              </w:rPr>
              <w:t xml:space="preserve">wymogi dotyczące </w:t>
            </w:r>
            <w:proofErr w:type="spellStart"/>
            <w:r w:rsidR="000B3B63">
              <w:rPr>
                <w:color w:val="000000"/>
              </w:rPr>
              <w:t>ekoprojektu</w:t>
            </w:r>
            <w:proofErr w:type="spellEnd"/>
          </w:p>
          <w:p w14:paraId="66A5C387" w14:textId="50D6BED7" w:rsidR="00284FB8" w:rsidRDefault="001560ED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1799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pompa ciepła stanowiąca jedyne źródło ogrzewania</w:t>
            </w:r>
          </w:p>
          <w:p w14:paraId="2A67283D" w14:textId="59640E47" w:rsidR="00284FB8" w:rsidRDefault="001560ED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845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ogrzewanie z miejskiej sieci ciepłowniczej</w:t>
            </w:r>
          </w:p>
          <w:p w14:paraId="542861D8" w14:textId="1BA0E648" w:rsidR="00284FB8" w:rsidRDefault="001560ED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4021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kolektory słoneczne do przygotowania c.w.u.</w:t>
            </w:r>
          </w:p>
          <w:p w14:paraId="0888878C" w14:textId="77777777" w:rsidR="00284FB8" w:rsidRDefault="001560ED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9629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F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84FB8">
              <w:rPr>
                <w:color w:val="000000"/>
              </w:rPr>
              <w:t xml:space="preserve"> pompa ciepła do wspomagania c.o. i/lub przygotowania c.w.u.</w:t>
            </w:r>
          </w:p>
          <w:p w14:paraId="66774478" w14:textId="06AF276F" w:rsidR="000B3B63" w:rsidRPr="000B3B63" w:rsidRDefault="000B3B63" w:rsidP="00284FB8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5067" w14:paraId="3ACF1B1E" w14:textId="77777777" w:rsidTr="00772A85">
        <w:trPr>
          <w:trHeight w:val="1717"/>
        </w:trPr>
        <w:tc>
          <w:tcPr>
            <w:tcW w:w="2864" w:type="dxa"/>
            <w:shd w:val="clear" w:color="auto" w:fill="D9D9D9" w:themeFill="background1" w:themeFillShade="D9"/>
          </w:tcPr>
          <w:p w14:paraId="41CC0B3E" w14:textId="5B07E57B" w:rsidR="003A5067" w:rsidRDefault="00CB4919" w:rsidP="00154F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Informacja </w:t>
            </w:r>
            <w:r w:rsidR="00154FC9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 xml:space="preserve">o konieczności uzyskania pozwoleń lub dokonania zgłoszeń w związku </w:t>
            </w:r>
            <w:r w:rsidR="00154FC9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z realizowaną inwestycja</w:t>
            </w:r>
          </w:p>
        </w:tc>
        <w:tc>
          <w:tcPr>
            <w:tcW w:w="6232" w:type="dxa"/>
          </w:tcPr>
          <w:p w14:paraId="1A11BDCC" w14:textId="0A0EE681" w:rsidR="00FF6A14" w:rsidRPr="00FF6A14" w:rsidRDefault="00FB33C7" w:rsidP="00FF6A1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</w:t>
            </w:r>
          </w:p>
          <w:p w14:paraId="54399722" w14:textId="21784DC1" w:rsidR="003A5067" w:rsidRDefault="001560ED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348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1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A5067">
              <w:rPr>
                <w:color w:val="000000"/>
              </w:rPr>
              <w:t xml:space="preserve"> wymagane jest pozwolenie na budowę</w:t>
            </w:r>
          </w:p>
          <w:p w14:paraId="18A060C6" w14:textId="4DAE7CA8" w:rsidR="003A5067" w:rsidRDefault="001560ED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656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1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A5067">
              <w:rPr>
                <w:color w:val="000000"/>
              </w:rPr>
              <w:t xml:space="preserve"> wyma</w:t>
            </w:r>
            <w:r w:rsidR="00CB4919">
              <w:rPr>
                <w:color w:val="000000"/>
              </w:rPr>
              <w:t>gane jest zgłoszenie robót budowlanych niewymagających pozwolenia na budowę</w:t>
            </w:r>
          </w:p>
          <w:p w14:paraId="4BD80F48" w14:textId="68CB55CD" w:rsidR="00CB4919" w:rsidRDefault="001560ED" w:rsidP="009F605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1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B4919">
              <w:rPr>
                <w:color w:val="000000"/>
              </w:rPr>
              <w:t xml:space="preserve"> nie </w:t>
            </w:r>
            <w:r w:rsidR="000B3B63">
              <w:rPr>
                <w:color w:val="000000"/>
              </w:rPr>
              <w:t>jest wymagane ani zgłoszenie ani pozwolenie budowlane</w:t>
            </w:r>
          </w:p>
        </w:tc>
      </w:tr>
    </w:tbl>
    <w:p w14:paraId="521810DA" w14:textId="77777777" w:rsidR="00692BE6" w:rsidRDefault="00692BE6"/>
    <w:p w14:paraId="6B250180" w14:textId="77777777" w:rsidR="00FF6A14" w:rsidRDefault="00FF6A14"/>
    <w:p w14:paraId="6098A72F" w14:textId="77777777" w:rsidR="00C85BE3" w:rsidRDefault="00C85BE3"/>
    <w:p w14:paraId="5B52A2F2" w14:textId="77777777" w:rsidR="00C85BE3" w:rsidRDefault="00C85BE3"/>
    <w:p w14:paraId="4CD35D94" w14:textId="77777777" w:rsidR="00495E2B" w:rsidRDefault="00495E2B"/>
    <w:p w14:paraId="6779997F" w14:textId="77777777" w:rsidR="004A5DE1" w:rsidRPr="00094504" w:rsidRDefault="004A5DE1" w:rsidP="00094504">
      <w:pPr>
        <w:pStyle w:val="Akapitzlist"/>
        <w:numPr>
          <w:ilvl w:val="0"/>
          <w:numId w:val="17"/>
        </w:numPr>
        <w:spacing w:line="360" w:lineRule="auto"/>
        <w:ind w:left="284" w:hanging="426"/>
        <w:rPr>
          <w:b/>
          <w:bCs/>
        </w:rPr>
      </w:pPr>
      <w:r w:rsidRPr="00094504">
        <w:rPr>
          <w:b/>
          <w:bCs/>
        </w:rPr>
        <w:t>OŚWIADCZENIA</w:t>
      </w:r>
    </w:p>
    <w:p w14:paraId="3F029ADE" w14:textId="77777777" w:rsidR="004A5DE1" w:rsidRPr="00ED33C9" w:rsidRDefault="004A5DE1" w:rsidP="004A5D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MS Gothic" w:eastAsia="MS Gothic" w:hAnsi="MS Gothic"/>
          <w:b/>
          <w:bCs/>
          <w:u w:val="single"/>
          <w:lang w:eastAsia="en-US"/>
        </w:rPr>
      </w:pPr>
      <w:bookmarkStart w:id="1" w:name="_Hlk17731392"/>
      <w:r w:rsidRPr="00ED33C9">
        <w:rPr>
          <w:rFonts w:eastAsia="MS Gothic" w:cs="Times New Roman"/>
          <w:b/>
          <w:bCs/>
          <w:u w:val="single"/>
          <w:lang w:eastAsia="en-US"/>
        </w:rPr>
        <w:t>Oświadczam/y że</w:t>
      </w:r>
      <w:r w:rsidRPr="00ED33C9">
        <w:rPr>
          <w:rFonts w:ascii="MS Gothic" w:eastAsia="MS Gothic" w:hAnsi="MS Gothic"/>
          <w:b/>
          <w:bCs/>
          <w:u w:val="single"/>
          <w:lang w:eastAsia="en-US"/>
        </w:rPr>
        <w:t>:</w:t>
      </w:r>
    </w:p>
    <w:p w14:paraId="61FC088B" w14:textId="6188A040" w:rsidR="004A5DE1" w:rsidRPr="003A5067" w:rsidRDefault="008D674A" w:rsidP="004A5DE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rPr>
          <w:rFonts w:eastAsiaTheme="minorHAnsi"/>
          <w:lang w:eastAsia="en-US"/>
        </w:rPr>
        <w:t>jesteśmy świadom</w:t>
      </w:r>
      <w:r w:rsidR="004A5DE1" w:rsidRPr="00ED33C9">
        <w:rPr>
          <w:rFonts w:eastAsiaTheme="minorHAnsi"/>
          <w:lang w:eastAsia="en-US"/>
        </w:rPr>
        <w:t>i konieczności realizacji inwestycji zgodnie z obowiązującymi przepisami prawa, w tym z</w:t>
      </w:r>
      <w:r w:rsidR="004A5DE1">
        <w:rPr>
          <w:rFonts w:eastAsiaTheme="minorHAnsi"/>
          <w:lang w:eastAsia="en-US"/>
        </w:rPr>
        <w:t xml:space="preserve"> ustawą Prawo budowlane z dnia </w:t>
      </w:r>
      <w:r w:rsidR="004A5DE1" w:rsidRPr="00ED33C9">
        <w:rPr>
          <w:rFonts w:eastAsiaTheme="minorHAnsi"/>
          <w:lang w:eastAsia="en-US"/>
        </w:rPr>
        <w:t xml:space="preserve">7 lipca 1994 r. (Dz. U. </w:t>
      </w:r>
      <w:r w:rsidR="004A5DE1">
        <w:rPr>
          <w:rFonts w:eastAsiaTheme="minorHAnsi"/>
          <w:lang w:eastAsia="en-US"/>
        </w:rPr>
        <w:br/>
      </w:r>
      <w:r w:rsidR="004A5DE1" w:rsidRPr="00ED33C9">
        <w:rPr>
          <w:rFonts w:eastAsiaTheme="minorHAnsi"/>
          <w:lang w:eastAsia="en-US"/>
        </w:rPr>
        <w:t>z 20</w:t>
      </w:r>
      <w:r w:rsidR="004A5DE1">
        <w:rPr>
          <w:rFonts w:eastAsiaTheme="minorHAnsi"/>
          <w:lang w:eastAsia="en-US"/>
        </w:rPr>
        <w:t>20</w:t>
      </w:r>
      <w:r w:rsidR="004A5DE1" w:rsidRPr="00ED33C9">
        <w:rPr>
          <w:rFonts w:eastAsiaTheme="minorHAnsi"/>
          <w:lang w:eastAsia="en-US"/>
        </w:rPr>
        <w:t xml:space="preserve"> r. poz. 1</w:t>
      </w:r>
      <w:r w:rsidR="004A5DE1">
        <w:rPr>
          <w:rFonts w:eastAsiaTheme="minorHAnsi"/>
          <w:lang w:eastAsia="en-US"/>
        </w:rPr>
        <w:t>333</w:t>
      </w:r>
      <w:r w:rsidR="004A5DE1" w:rsidRPr="00ED33C9">
        <w:rPr>
          <w:rFonts w:eastAsiaTheme="minorHAnsi"/>
          <w:lang w:eastAsia="en-US"/>
        </w:rPr>
        <w:t xml:space="preserve"> ze zm.), normami i zaleceniami producentów urządzeń</w:t>
      </w:r>
    </w:p>
    <w:p w14:paraId="1CE0AACB" w14:textId="77777777" w:rsidR="004A5DE1" w:rsidRPr="00ED33C9" w:rsidRDefault="004A5DE1" w:rsidP="004A5DE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D33C9">
        <w:rPr>
          <w:rFonts w:eastAsiaTheme="minorHAnsi"/>
          <w:lang w:eastAsia="en-US"/>
        </w:rPr>
        <w:t>zapoznałem/</w:t>
      </w:r>
      <w:proofErr w:type="spellStart"/>
      <w:r w:rsidRPr="00ED33C9">
        <w:rPr>
          <w:rFonts w:eastAsiaTheme="minorHAnsi"/>
          <w:lang w:eastAsia="en-US"/>
        </w:rPr>
        <w:t>am</w:t>
      </w:r>
      <w:proofErr w:type="spellEnd"/>
      <w:r w:rsidRPr="00ED33C9">
        <w:rPr>
          <w:rFonts w:eastAsiaTheme="minorHAnsi"/>
          <w:lang w:eastAsia="en-US"/>
        </w:rPr>
        <w:t>/liśmy się z treścią „Regulaminu udzielania dotacji celowej z budżetu Gminy Nysa na dofinansowanie zadań związanych z ochroną powietrza”</w:t>
      </w:r>
      <w:r>
        <w:rPr>
          <w:rFonts w:eastAsiaTheme="minorHAnsi"/>
          <w:lang w:eastAsia="en-US"/>
        </w:rPr>
        <w:t xml:space="preserve"> stanowiącego załącznik do uchwały Nr XXXV/555/21 Rady Miejskiej w Nysie z dnia 24 lutego 2021 r.,</w:t>
      </w:r>
      <w:r w:rsidRPr="00ED33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Pr="00ED33C9">
        <w:rPr>
          <w:rFonts w:eastAsiaTheme="minorHAnsi"/>
          <w:lang w:eastAsia="en-US"/>
        </w:rPr>
        <w:t>i akceptuję/</w:t>
      </w:r>
      <w:proofErr w:type="spellStart"/>
      <w:r w:rsidRPr="00ED33C9">
        <w:rPr>
          <w:rFonts w:eastAsiaTheme="minorHAnsi"/>
          <w:lang w:eastAsia="en-US"/>
        </w:rPr>
        <w:t>emy</w:t>
      </w:r>
      <w:proofErr w:type="spellEnd"/>
      <w:r w:rsidRPr="00ED33C9">
        <w:rPr>
          <w:rFonts w:eastAsiaTheme="minorHAnsi"/>
          <w:lang w:eastAsia="en-US"/>
        </w:rPr>
        <w:t xml:space="preserve"> jego warunki</w:t>
      </w:r>
    </w:p>
    <w:p w14:paraId="7204EF9B" w14:textId="77777777" w:rsidR="004A5DE1" w:rsidRPr="00ED33C9" w:rsidRDefault="004A5DE1" w:rsidP="004A5DE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przyjmuję/my do wiadomości</w:t>
      </w:r>
      <w:r w:rsidRPr="00ED33C9">
        <w:rPr>
          <w:color w:val="000000"/>
        </w:rPr>
        <w:t xml:space="preserve">, iż termin rozpoczęcia realizacji zadania objętego wnioskiem </w:t>
      </w:r>
      <w:r w:rsidRPr="00ED33C9">
        <w:rPr>
          <w:b/>
          <w:bCs/>
          <w:color w:val="000000"/>
        </w:rPr>
        <w:t>nie może być wcześniejszy niż data podpisania umowy z Gminą Nysa</w:t>
      </w:r>
      <w:r w:rsidRPr="00ED33C9">
        <w:rPr>
          <w:color w:val="000000"/>
        </w:rPr>
        <w:t xml:space="preserve">, natomiast termin zakończenia zadania zostanie określony w umowie, z zastrzeżeniem że </w:t>
      </w:r>
      <w:r w:rsidRPr="003651B2">
        <w:rPr>
          <w:b/>
          <w:color w:val="000000"/>
        </w:rPr>
        <w:t xml:space="preserve">nie może być </w:t>
      </w:r>
      <w:r w:rsidRPr="00772A85">
        <w:rPr>
          <w:b/>
          <w:color w:val="000000"/>
        </w:rPr>
        <w:t>późniejszy niż</w:t>
      </w:r>
      <w:r w:rsidRPr="00772A85">
        <w:rPr>
          <w:color w:val="000000"/>
        </w:rPr>
        <w:t xml:space="preserve"> </w:t>
      </w:r>
      <w:r w:rsidRPr="00772A85">
        <w:rPr>
          <w:b/>
          <w:bCs/>
          <w:color w:val="000000"/>
        </w:rPr>
        <w:t>15 listopada roku, w którym została przyznana dotacja</w:t>
      </w:r>
    </w:p>
    <w:p w14:paraId="4269008C" w14:textId="77777777" w:rsidR="004A5DE1" w:rsidRPr="006E0A45" w:rsidRDefault="004A5DE1" w:rsidP="004A5DE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C60330">
        <w:rPr>
          <w:rFonts w:eastAsiaTheme="minorHAnsi"/>
          <w:color w:val="auto"/>
          <w:lang w:eastAsia="en-US"/>
        </w:rPr>
        <w:t>nie korzystałem/</w:t>
      </w:r>
      <w:proofErr w:type="spellStart"/>
      <w:r w:rsidRPr="00C60330">
        <w:rPr>
          <w:rFonts w:eastAsiaTheme="minorHAnsi"/>
          <w:color w:val="auto"/>
          <w:lang w:eastAsia="en-US"/>
        </w:rPr>
        <w:t>am</w:t>
      </w:r>
      <w:proofErr w:type="spellEnd"/>
      <w:r w:rsidRPr="00C60330">
        <w:rPr>
          <w:rFonts w:eastAsiaTheme="minorHAnsi"/>
          <w:color w:val="auto"/>
          <w:lang w:eastAsia="en-US"/>
        </w:rPr>
        <w:t xml:space="preserve">/liśmy dotychczas z dotacji z budżetu Gminy Nysa na inwestycje związane z modernizacją systemu ogrzewania w budynku/lokalu mieszkalnym objętym </w:t>
      </w:r>
    </w:p>
    <w:p w14:paraId="5146E2C9" w14:textId="77777777" w:rsidR="004A5DE1" w:rsidRPr="00FF6A14" w:rsidRDefault="004A5DE1" w:rsidP="004A5DE1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</w:rPr>
      </w:pPr>
      <w:r w:rsidRPr="00FF6A14">
        <w:rPr>
          <w:rFonts w:eastAsiaTheme="minorHAnsi"/>
          <w:color w:val="auto"/>
          <w:lang w:eastAsia="en-US"/>
        </w:rPr>
        <w:t xml:space="preserve">wnioskiem, z wyjątkiem uzyskania dotacji na ogrzewanie z kotłem na paliwo stałe, niespełniającym minimum standardu emisyjnego zgodnego z 5 klasą normy </w:t>
      </w:r>
      <w:r w:rsidRPr="00FF6A14">
        <w:rPr>
          <w:rFonts w:eastAsiaTheme="minorHAnsi"/>
          <w:color w:val="auto"/>
          <w:lang w:eastAsia="en-US"/>
        </w:rPr>
        <w:br/>
        <w:t xml:space="preserve">PN-EN 303-5:2012 </w:t>
      </w:r>
    </w:p>
    <w:p w14:paraId="27771063" w14:textId="77777777" w:rsidR="004A5DE1" w:rsidRPr="00A15CC0" w:rsidRDefault="004A5DE1" w:rsidP="004A5DE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D33C9">
        <w:rPr>
          <w:rFonts w:eastAsiaTheme="minorHAnsi"/>
          <w:lang w:eastAsia="en-US"/>
        </w:rPr>
        <w:t xml:space="preserve">w przypadku zmiany moich/naszych danych teleadresowych oraz zmiany stanu prawnego nieruchomości niezwłocznie poinformuję/my w formie pisemnej o zaistniałych zmianach Urząd Miejski w Nysie </w:t>
      </w:r>
    </w:p>
    <w:p w14:paraId="1DBC77DD" w14:textId="77777777" w:rsidR="004A5DE1" w:rsidRPr="00E80BE0" w:rsidRDefault="004A5DE1" w:rsidP="004A5DE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E80BE0">
        <w:rPr>
          <w:rFonts w:eastAsiaTheme="minorHAnsi"/>
          <w:color w:val="auto"/>
          <w:lang w:eastAsia="en-US"/>
        </w:rPr>
        <w:t xml:space="preserve">sprawdzono możliwość przyłączenia nieruchomości do miejskiej sieci ciepłowniczej </w:t>
      </w:r>
      <w:r w:rsidRPr="00E80BE0">
        <w:rPr>
          <w:rFonts w:eastAsiaTheme="minorHAnsi"/>
          <w:color w:val="auto"/>
          <w:lang w:eastAsia="en-US"/>
        </w:rPr>
        <w:br/>
        <w:t>i stwierdzono, że przyłączenie nie jest możliwe*</w:t>
      </w:r>
    </w:p>
    <w:p w14:paraId="0465DAA3" w14:textId="2E26AE39" w:rsidR="004A5DE1" w:rsidRPr="00E80BE0" w:rsidRDefault="004A5DE1" w:rsidP="004A5DE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E80BE0">
        <w:rPr>
          <w:rFonts w:eastAsiaTheme="minorHAnsi"/>
          <w:color w:val="auto"/>
          <w:lang w:eastAsia="en-US"/>
        </w:rPr>
        <w:t>sprawdzono możliwość przyłączenia nieruchomości do sieci gazowej i stwierdzono, że przyłączenie nie jest możliwe*</w:t>
      </w:r>
    </w:p>
    <w:p w14:paraId="528152FD" w14:textId="77777777" w:rsidR="004A5DE1" w:rsidRDefault="004A5DE1" w:rsidP="004A5DE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977A03">
        <w:rPr>
          <w:color w:val="auto"/>
        </w:rPr>
        <w:t>zostałem/</w:t>
      </w:r>
      <w:proofErr w:type="spellStart"/>
      <w:r w:rsidRPr="00977A03">
        <w:rPr>
          <w:color w:val="auto"/>
        </w:rPr>
        <w:t>am</w:t>
      </w:r>
      <w:proofErr w:type="spellEnd"/>
      <w:r w:rsidRPr="00977A03">
        <w:rPr>
          <w:color w:val="auto"/>
        </w:rPr>
        <w:t>/liśmy poinformowani, że dane stanowiące informację publiczną,</w:t>
      </w:r>
      <w:r w:rsidRPr="00977A03">
        <w:rPr>
          <w:color w:val="auto"/>
        </w:rPr>
        <w:br/>
        <w:t>w rozumieniu ustawy z dnia 6 września 2001 r. o dos</w:t>
      </w:r>
      <w:r>
        <w:rPr>
          <w:color w:val="auto"/>
        </w:rPr>
        <w:t xml:space="preserve">tępie do informacji publicznej </w:t>
      </w:r>
      <w:r w:rsidRPr="00977A03">
        <w:rPr>
          <w:color w:val="auto"/>
        </w:rPr>
        <w:t>(Dz. U. z 20</w:t>
      </w:r>
      <w:r>
        <w:rPr>
          <w:color w:val="auto"/>
        </w:rPr>
        <w:t>20</w:t>
      </w:r>
      <w:r w:rsidRPr="00977A03">
        <w:rPr>
          <w:color w:val="auto"/>
        </w:rPr>
        <w:t xml:space="preserve"> r. poz. </w:t>
      </w:r>
      <w:r>
        <w:rPr>
          <w:color w:val="auto"/>
        </w:rPr>
        <w:t>2176</w:t>
      </w:r>
      <w:r w:rsidRPr="00977A03">
        <w:rPr>
          <w:color w:val="auto"/>
        </w:rPr>
        <w:t xml:space="preserve">) podlegają udostępnieniu na </w:t>
      </w:r>
      <w:r>
        <w:rPr>
          <w:color w:val="auto"/>
        </w:rPr>
        <w:t xml:space="preserve">zasadach i w trybie określonym </w:t>
      </w:r>
      <w:r w:rsidRPr="00977A03">
        <w:rPr>
          <w:color w:val="auto"/>
        </w:rPr>
        <w:t>w ustawie</w:t>
      </w:r>
    </w:p>
    <w:p w14:paraId="7793CE68" w14:textId="77777777" w:rsidR="004A5DE1" w:rsidRPr="00977A03" w:rsidRDefault="004A5DE1" w:rsidP="004A5DE1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</w:rPr>
      </w:pPr>
    </w:p>
    <w:p w14:paraId="7C6261DD" w14:textId="77777777" w:rsidR="004A5DE1" w:rsidRPr="008622A4" w:rsidRDefault="004A5DE1" w:rsidP="004A5DE1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bookmarkEnd w:id="1"/>
    <w:p w14:paraId="655165AD" w14:textId="77777777" w:rsidR="004A5DE1" w:rsidRPr="00A15CC0" w:rsidRDefault="004A5DE1" w:rsidP="004A5DE1">
      <w:pPr>
        <w:rPr>
          <w:i/>
          <w:iCs/>
        </w:rPr>
      </w:pPr>
      <w:r w:rsidRPr="00A15CC0">
        <w:rPr>
          <w:i/>
          <w:iCs/>
        </w:rPr>
        <w:t>* na dzień złożenia wniosku</w:t>
      </w:r>
    </w:p>
    <w:p w14:paraId="4F9B88B6" w14:textId="77777777" w:rsidR="004A5DE1" w:rsidRDefault="004A5DE1" w:rsidP="004A5DE1">
      <w:p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14:paraId="3A626D5F" w14:textId="77777777" w:rsidR="00183815" w:rsidRDefault="00183815" w:rsidP="00323710"/>
    <w:p w14:paraId="5AEC2E28" w14:textId="77777777" w:rsidR="00E4647F" w:rsidRDefault="00E4647F" w:rsidP="00323710"/>
    <w:p w14:paraId="77A1BB22" w14:textId="036C4F52" w:rsidR="00323710" w:rsidRPr="00094504" w:rsidRDefault="00323710" w:rsidP="00094504">
      <w:pPr>
        <w:pStyle w:val="Akapitzlist"/>
        <w:numPr>
          <w:ilvl w:val="0"/>
          <w:numId w:val="17"/>
        </w:numPr>
        <w:ind w:left="426" w:hanging="568"/>
        <w:rPr>
          <w:b/>
          <w:bCs/>
        </w:rPr>
      </w:pPr>
      <w:r w:rsidRPr="00094504">
        <w:rPr>
          <w:b/>
          <w:bCs/>
        </w:rPr>
        <w:t>ZAŁĄCZNIKI</w:t>
      </w:r>
    </w:p>
    <w:p w14:paraId="4EF9DD2F" w14:textId="77777777" w:rsidR="00232DD4" w:rsidRDefault="00232DD4" w:rsidP="00652C53">
      <w:pPr>
        <w:pStyle w:val="Akapitzlist"/>
        <w:ind w:left="426"/>
        <w:rPr>
          <w:b/>
          <w:bCs/>
        </w:rPr>
      </w:pPr>
    </w:p>
    <w:p w14:paraId="544464CC" w14:textId="3615A591" w:rsidR="008259E2" w:rsidRPr="008259E2" w:rsidRDefault="001560ED" w:rsidP="00D00A1C">
      <w:pPr>
        <w:widowControl/>
        <w:suppressAutoHyphens w:val="0"/>
        <w:ind w:left="284" w:hanging="284"/>
        <w:rPr>
          <w:rFonts w:cs="Times New Roman"/>
        </w:rPr>
      </w:pPr>
      <w:sdt>
        <w:sdtPr>
          <w:rPr>
            <w:rFonts w:ascii="MS Gothic" w:eastAsia="MS Gothic" w:hAnsi="MS Gothic"/>
            <w:color w:val="000000"/>
          </w:rPr>
          <w:id w:val="159990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1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259E2" w:rsidRPr="008259E2">
        <w:rPr>
          <w:rFonts w:cs="Times New Roman"/>
        </w:rPr>
        <w:t xml:space="preserve"> uchwał</w:t>
      </w:r>
      <w:r w:rsidR="00885564">
        <w:rPr>
          <w:rFonts w:cs="Times New Roman"/>
        </w:rPr>
        <w:t>a</w:t>
      </w:r>
      <w:r w:rsidR="008259E2" w:rsidRPr="008259E2">
        <w:rPr>
          <w:rFonts w:cs="Times New Roman"/>
        </w:rPr>
        <w:t xml:space="preserve"> o wyborze zarządu ws</w:t>
      </w:r>
      <w:r w:rsidR="00AF31D7">
        <w:rPr>
          <w:rFonts w:cs="Times New Roman"/>
        </w:rPr>
        <w:t>pólnoty mieszkaniowej albo umowa</w:t>
      </w:r>
      <w:r w:rsidR="008259E2" w:rsidRPr="008259E2">
        <w:rPr>
          <w:rFonts w:cs="Times New Roman"/>
        </w:rPr>
        <w:t xml:space="preserve"> o powierzeniu zarządu nieruchomością wspólną w przypadku wniosku wspólnoty mieszkaniowej, która powołała zarząd wspólnoty lub powierzyła zarząd </w:t>
      </w:r>
      <w:r w:rsidR="007312E1">
        <w:rPr>
          <w:rFonts w:cs="Times New Roman"/>
        </w:rPr>
        <w:t>nieruchomością wspólną</w:t>
      </w:r>
    </w:p>
    <w:p w14:paraId="38AF04D8" w14:textId="7DE27835" w:rsidR="00BC57A5" w:rsidRPr="008259E2" w:rsidRDefault="001560ED" w:rsidP="00D00A1C">
      <w:pPr>
        <w:widowControl/>
        <w:suppressAutoHyphens w:val="0"/>
        <w:ind w:left="284" w:hanging="284"/>
        <w:rPr>
          <w:rFonts w:cs="Times New Roman"/>
        </w:rPr>
      </w:pPr>
      <w:sdt>
        <w:sdtPr>
          <w:rPr>
            <w:rFonts w:ascii="MS Gothic" w:eastAsia="MS Gothic" w:hAnsi="MS Gothic"/>
            <w:color w:val="000000"/>
          </w:rPr>
          <w:id w:val="-214226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1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259E2" w:rsidRPr="008259E2">
        <w:rPr>
          <w:rFonts w:cs="Times New Roman"/>
        </w:rPr>
        <w:t xml:space="preserve"> uchwał</w:t>
      </w:r>
      <w:r w:rsidR="00885564">
        <w:rPr>
          <w:rFonts w:cs="Times New Roman"/>
        </w:rPr>
        <w:t>a</w:t>
      </w:r>
      <w:r w:rsidR="008259E2" w:rsidRPr="008259E2">
        <w:rPr>
          <w:rFonts w:cs="Times New Roman"/>
        </w:rPr>
        <w:t xml:space="preserve"> członków wspólnoty mieszkaniowe</w:t>
      </w:r>
      <w:r w:rsidR="00AF31D7">
        <w:rPr>
          <w:rFonts w:cs="Times New Roman"/>
        </w:rPr>
        <w:t>j wyrażająca</w:t>
      </w:r>
      <w:r w:rsidR="004B5361">
        <w:rPr>
          <w:rFonts w:cs="Times New Roman"/>
        </w:rPr>
        <w:t xml:space="preserve"> wolę ubiegania się </w:t>
      </w:r>
      <w:r w:rsidR="008259E2" w:rsidRPr="008259E2">
        <w:rPr>
          <w:rFonts w:cs="Times New Roman"/>
        </w:rPr>
        <w:t xml:space="preserve">o </w:t>
      </w:r>
      <w:r w:rsidR="00AF31D7">
        <w:rPr>
          <w:rFonts w:cs="Times New Roman"/>
        </w:rPr>
        <w:t>udzielenie dotacji i udzielająca</w:t>
      </w:r>
      <w:r w:rsidR="008259E2" w:rsidRPr="008259E2">
        <w:rPr>
          <w:rFonts w:cs="Times New Roman"/>
        </w:rPr>
        <w:t xml:space="preserve"> pełnomocnictwa zarządowi wspólnoty lub zarządcy (w przypadku </w:t>
      </w:r>
      <w:r w:rsidR="008259E2" w:rsidRPr="008259E2">
        <w:rPr>
          <w:rFonts w:cs="Times New Roman"/>
        </w:rPr>
        <w:lastRenderedPageBreak/>
        <w:t>zarządu powierzonego) do reprezentowania, w tym złożenia wniosku o udzielenie dotacji, podpisania umowy dotacji oraz rozliczenia dotacji</w:t>
      </w:r>
    </w:p>
    <w:p w14:paraId="21956846" w14:textId="3A009233" w:rsidR="008259E2" w:rsidRDefault="001560ED" w:rsidP="00D00A1C">
      <w:pPr>
        <w:widowControl/>
        <w:suppressAutoHyphens w:val="0"/>
        <w:ind w:left="284" w:hanging="284"/>
        <w:rPr>
          <w:rFonts w:cs="Times New Roman"/>
        </w:rPr>
      </w:pPr>
      <w:sdt>
        <w:sdtPr>
          <w:rPr>
            <w:rFonts w:ascii="MS Gothic" w:eastAsia="MS Gothic" w:hAnsi="MS Gothic"/>
            <w:color w:val="000000"/>
          </w:rPr>
          <w:id w:val="8456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1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00A1C" w:rsidRPr="008259E2">
        <w:rPr>
          <w:rFonts w:cs="Times New Roman"/>
        </w:rPr>
        <w:t xml:space="preserve"> </w:t>
      </w:r>
      <w:r w:rsidR="008259E2" w:rsidRPr="008259E2">
        <w:rPr>
          <w:rFonts w:cs="Times New Roman"/>
        </w:rPr>
        <w:t>uchwał</w:t>
      </w:r>
      <w:r w:rsidR="00885564">
        <w:rPr>
          <w:rFonts w:cs="Times New Roman"/>
        </w:rPr>
        <w:t>a</w:t>
      </w:r>
      <w:r w:rsidR="008259E2" w:rsidRPr="008259E2">
        <w:rPr>
          <w:rFonts w:cs="Times New Roman"/>
        </w:rPr>
        <w:t xml:space="preserve"> członków wspólnoty mieszkaniowe</w:t>
      </w:r>
      <w:r w:rsidR="00AF31D7">
        <w:rPr>
          <w:rFonts w:cs="Times New Roman"/>
        </w:rPr>
        <w:t>j (lub inny dokument) wyrażająca</w:t>
      </w:r>
      <w:r w:rsidR="004B5361">
        <w:rPr>
          <w:rFonts w:cs="Times New Roman"/>
        </w:rPr>
        <w:t xml:space="preserve"> wolę ubiegania się </w:t>
      </w:r>
      <w:r w:rsidR="008259E2" w:rsidRPr="008259E2">
        <w:rPr>
          <w:rFonts w:cs="Times New Roman"/>
        </w:rPr>
        <w:t xml:space="preserve">o </w:t>
      </w:r>
      <w:r w:rsidR="00AF31D7">
        <w:rPr>
          <w:rFonts w:cs="Times New Roman"/>
        </w:rPr>
        <w:t>udzielenie dotacji i udzielająca</w:t>
      </w:r>
      <w:r w:rsidR="008259E2" w:rsidRPr="008259E2">
        <w:rPr>
          <w:rFonts w:cs="Times New Roman"/>
        </w:rPr>
        <w:t xml:space="preserve"> pełnomocnictwa osobie reprezentującej wspólnotę mieszkaniową (w przypadku wspólnoty, która nie powołała zarządu wspólnoty </w:t>
      </w:r>
      <w:r w:rsidR="00AF31D7">
        <w:rPr>
          <w:rFonts w:cs="Times New Roman"/>
        </w:rPr>
        <w:br/>
      </w:r>
      <w:r w:rsidR="008259E2" w:rsidRPr="008259E2">
        <w:rPr>
          <w:rFonts w:cs="Times New Roman"/>
        </w:rPr>
        <w:t>i nie powierzyła zarządu nieruchomością wspólną) do złożenia wniosku o udzielenie dotacji, podpisania umowy dotacji oraz rozliczenia dotacji</w:t>
      </w:r>
    </w:p>
    <w:p w14:paraId="0273C4E1" w14:textId="1524F336" w:rsidR="004A5DE1" w:rsidRDefault="001560ED" w:rsidP="00D00A1C">
      <w:pPr>
        <w:widowControl/>
        <w:tabs>
          <w:tab w:val="left" w:pos="284"/>
        </w:tabs>
        <w:suppressAutoHyphens w:val="0"/>
        <w:rPr>
          <w:rFonts w:cs="Times New Roman"/>
        </w:rPr>
      </w:pPr>
      <w:sdt>
        <w:sdtPr>
          <w:rPr>
            <w:rFonts w:ascii="MS Gothic" w:eastAsia="MS Gothic" w:hAnsi="MS Gothic"/>
            <w:color w:val="000000"/>
          </w:rPr>
          <w:id w:val="12568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1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A5DE1" w:rsidRPr="007312E1">
        <w:rPr>
          <w:rFonts w:eastAsia="MS Gothic" w:cs="Times New Roman"/>
          <w:color w:val="000000"/>
        </w:rPr>
        <w:t xml:space="preserve"> ostateczn</w:t>
      </w:r>
      <w:r w:rsidR="004A5DE1">
        <w:rPr>
          <w:rFonts w:eastAsia="MS Gothic" w:cs="Times New Roman"/>
          <w:color w:val="000000"/>
        </w:rPr>
        <w:t>a</w:t>
      </w:r>
      <w:r w:rsidR="004A5DE1">
        <w:rPr>
          <w:rFonts w:ascii="MS Gothic" w:eastAsia="MS Gothic" w:hAnsi="MS Gothic"/>
          <w:color w:val="000000"/>
        </w:rPr>
        <w:t xml:space="preserve"> </w:t>
      </w:r>
      <w:r w:rsidR="004A5DE1">
        <w:rPr>
          <w:rFonts w:cs="Times New Roman"/>
        </w:rPr>
        <w:t>decyzja</w:t>
      </w:r>
      <w:r w:rsidR="004A5DE1" w:rsidRPr="008259E2">
        <w:rPr>
          <w:rFonts w:cs="Times New Roman"/>
        </w:rPr>
        <w:t xml:space="preserve"> o pozwoleniu na budowę </w:t>
      </w:r>
      <w:r w:rsidR="004A5DE1">
        <w:rPr>
          <w:rFonts w:cs="Times New Roman"/>
        </w:rPr>
        <w:t>lub zgłoszenie robót budowlanych</w:t>
      </w:r>
    </w:p>
    <w:p w14:paraId="31B3A394" w14:textId="1ED07EF5" w:rsidR="00E4647F" w:rsidRPr="00885564" w:rsidRDefault="004A5DE1" w:rsidP="00D00A1C">
      <w:pPr>
        <w:widowControl/>
        <w:tabs>
          <w:tab w:val="left" w:pos="284"/>
        </w:tabs>
        <w:suppressAutoHyphens w:val="0"/>
        <w:ind w:left="284"/>
        <w:rPr>
          <w:rFonts w:cs="Times New Roman"/>
        </w:rPr>
      </w:pPr>
      <w:r w:rsidRPr="008259E2">
        <w:rPr>
          <w:rFonts w:cs="Times New Roman"/>
        </w:rPr>
        <w:t xml:space="preserve">niewymagających pozwolenia na budowę (z informacją </w:t>
      </w:r>
      <w:r>
        <w:rPr>
          <w:rFonts w:cs="Times New Roman"/>
        </w:rPr>
        <w:t xml:space="preserve">o niewniesieniu sprzeciwu przez </w:t>
      </w:r>
      <w:r w:rsidRPr="008259E2">
        <w:rPr>
          <w:rFonts w:cs="Times New Roman"/>
        </w:rPr>
        <w:t xml:space="preserve">Starostę Nyskiego) – jeśli dokumenty te są wymagane zgodnie z ustawą z dnia </w:t>
      </w:r>
      <w:r w:rsidRPr="008259E2">
        <w:rPr>
          <w:rFonts w:cs="Times New Roman"/>
        </w:rPr>
        <w:br/>
        <w:t>7 lipca 1994 r. –  Prawo budowlane (Dz. U. z 201</w:t>
      </w:r>
      <w:r>
        <w:rPr>
          <w:rFonts w:cs="Times New Roman"/>
        </w:rPr>
        <w:t>9</w:t>
      </w:r>
      <w:r w:rsidRPr="008259E2">
        <w:rPr>
          <w:rFonts w:cs="Times New Roman"/>
        </w:rPr>
        <w:t xml:space="preserve"> r. poz. </w:t>
      </w:r>
      <w:r>
        <w:rPr>
          <w:rFonts w:cs="Times New Roman"/>
        </w:rPr>
        <w:t>1186</w:t>
      </w:r>
      <w:r w:rsidRPr="008259E2">
        <w:rPr>
          <w:rFonts w:cs="Times New Roman"/>
        </w:rPr>
        <w:t>, ze zm.)</w:t>
      </w:r>
    </w:p>
    <w:p w14:paraId="5315B2A8" w14:textId="652E09F0" w:rsidR="004A5DE1" w:rsidRDefault="001560ED" w:rsidP="00D00A1C">
      <w:pPr>
        <w:widowControl/>
        <w:suppressAutoHyphens w:val="0"/>
        <w:spacing w:line="360" w:lineRule="auto"/>
        <w:ind w:left="284" w:hanging="284"/>
        <w:rPr>
          <w:rFonts w:eastAsia="MS Gothic" w:cs="Times New Roman"/>
          <w:color w:val="000000"/>
        </w:rPr>
      </w:pPr>
      <w:sdt>
        <w:sdtPr>
          <w:rPr>
            <w:rFonts w:eastAsia="MS Gothic" w:cs="Times New Roman"/>
            <w:color w:val="000000"/>
          </w:rPr>
          <w:id w:val="140117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1C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E4647F" w:rsidRPr="00E4647F">
        <w:rPr>
          <w:rFonts w:eastAsia="MS Gothic" w:cs="Times New Roman"/>
          <w:color w:val="000000"/>
        </w:rPr>
        <w:t xml:space="preserve"> inne (podać jakie)</w:t>
      </w:r>
      <w:r w:rsidR="00E4647F">
        <w:rPr>
          <w:rFonts w:eastAsia="MS Gothic" w:cs="Times New Roman"/>
          <w:color w:val="000000"/>
        </w:rPr>
        <w:t xml:space="preserve"> ……………………………………………………………………………</w:t>
      </w:r>
    </w:p>
    <w:p w14:paraId="0561AC09" w14:textId="61536153" w:rsidR="00E4647F" w:rsidRPr="00E4647F" w:rsidRDefault="00E4647F" w:rsidP="00D00A1C">
      <w:pPr>
        <w:widowControl/>
        <w:suppressAutoHyphens w:val="0"/>
        <w:spacing w:line="360" w:lineRule="auto"/>
        <w:ind w:left="284" w:hanging="284"/>
        <w:rPr>
          <w:rFonts w:cs="Times New Roman"/>
        </w:rPr>
      </w:pPr>
      <w:r>
        <w:rPr>
          <w:rFonts w:eastAsia="MS Gothic" w:cs="Times New Roman"/>
          <w:color w:val="000000"/>
        </w:rPr>
        <w:t>…………………………………………………………………………………………………...</w:t>
      </w:r>
    </w:p>
    <w:p w14:paraId="54AAD4FF" w14:textId="77777777" w:rsidR="009E02C1" w:rsidRDefault="009E02C1" w:rsidP="00323710"/>
    <w:p w14:paraId="36BDF84D" w14:textId="77777777" w:rsidR="00183815" w:rsidRDefault="00183815" w:rsidP="00323710"/>
    <w:p w14:paraId="23EBBF08" w14:textId="77777777" w:rsidR="00772A85" w:rsidRDefault="00772A85" w:rsidP="00323710"/>
    <w:p w14:paraId="69B5E812" w14:textId="77777777" w:rsidR="006A03C4" w:rsidRDefault="006A03C4" w:rsidP="003237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652C53" w14:paraId="085CA6B4" w14:textId="77777777" w:rsidTr="00BE40B5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7D73642" w14:textId="1EA0DDDE" w:rsidR="00652C53" w:rsidRPr="00652C53" w:rsidRDefault="00652C53" w:rsidP="00652C53">
            <w:pPr>
              <w:jc w:val="center"/>
              <w:rPr>
                <w:b/>
              </w:rPr>
            </w:pPr>
            <w:bookmarkStart w:id="2" w:name="_Hlk17927239"/>
            <w:r w:rsidRPr="00652C53">
              <w:rPr>
                <w:b/>
              </w:rPr>
              <w:t>Data</w:t>
            </w:r>
          </w:p>
        </w:tc>
        <w:tc>
          <w:tcPr>
            <w:tcW w:w="6834" w:type="dxa"/>
            <w:shd w:val="clear" w:color="auto" w:fill="D9D9D9" w:themeFill="background1" w:themeFillShade="D9"/>
          </w:tcPr>
          <w:p w14:paraId="464962B5" w14:textId="64F48F01" w:rsidR="00652C53" w:rsidRPr="00652C53" w:rsidRDefault="00652C53" w:rsidP="00652C53">
            <w:pPr>
              <w:jc w:val="center"/>
              <w:rPr>
                <w:b/>
              </w:rPr>
            </w:pPr>
            <w:r w:rsidRPr="00652C53">
              <w:rPr>
                <w:b/>
              </w:rPr>
              <w:t>Czytelny podpis wnioskodawcy lub osoby</w:t>
            </w:r>
            <w:r w:rsidR="008D674A">
              <w:rPr>
                <w:b/>
              </w:rPr>
              <w:t>/</w:t>
            </w:r>
            <w:proofErr w:type="spellStart"/>
            <w:r w:rsidR="008D674A">
              <w:rPr>
                <w:b/>
              </w:rPr>
              <w:t>ób</w:t>
            </w:r>
            <w:proofErr w:type="spellEnd"/>
            <w:r w:rsidRPr="00652C53">
              <w:rPr>
                <w:b/>
              </w:rPr>
              <w:t xml:space="preserve"> upoważnionej</w:t>
            </w:r>
            <w:r w:rsidR="008D674A">
              <w:rPr>
                <w:b/>
              </w:rPr>
              <w:t>/</w:t>
            </w:r>
            <w:proofErr w:type="spellStart"/>
            <w:r w:rsidR="008D674A">
              <w:rPr>
                <w:b/>
              </w:rPr>
              <w:t>ych</w:t>
            </w:r>
            <w:proofErr w:type="spellEnd"/>
            <w:r w:rsidRPr="00652C53">
              <w:rPr>
                <w:b/>
              </w:rPr>
              <w:t xml:space="preserve"> </w:t>
            </w:r>
            <w:r w:rsidRPr="00652C53">
              <w:rPr>
                <w:b/>
              </w:rPr>
              <w:br/>
              <w:t>do reprezentowania wnioskodawcy</w:t>
            </w:r>
          </w:p>
        </w:tc>
      </w:tr>
      <w:tr w:rsidR="00652C53" w14:paraId="6296C146" w14:textId="77777777" w:rsidTr="000766BD">
        <w:trPr>
          <w:trHeight w:hRule="exact" w:val="851"/>
        </w:trPr>
        <w:tc>
          <w:tcPr>
            <w:tcW w:w="2376" w:type="dxa"/>
          </w:tcPr>
          <w:p w14:paraId="6573FEE9" w14:textId="405DF734" w:rsidR="00652C53" w:rsidRPr="000766BD" w:rsidRDefault="00FB33C7" w:rsidP="0032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6834" w:type="dxa"/>
          </w:tcPr>
          <w:p w14:paraId="3E2C1FC1" w14:textId="53280DD6" w:rsidR="00652C53" w:rsidRPr="000766BD" w:rsidRDefault="00FB33C7" w:rsidP="0007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 w14:paraId="2E072157" w14:textId="77777777" w:rsidR="00652C53" w:rsidRPr="000766BD" w:rsidRDefault="00652C53" w:rsidP="000766BD">
            <w:pPr>
              <w:rPr>
                <w:sz w:val="16"/>
                <w:szCs w:val="16"/>
              </w:rPr>
            </w:pPr>
          </w:p>
        </w:tc>
      </w:tr>
    </w:tbl>
    <w:p w14:paraId="30EB7A17" w14:textId="77777777" w:rsidR="00183815" w:rsidRDefault="00183815" w:rsidP="009E02C1">
      <w:pPr>
        <w:spacing w:before="120" w:after="120"/>
        <w:jc w:val="both"/>
        <w:rPr>
          <w:b/>
          <w:bCs/>
          <w:szCs w:val="22"/>
        </w:rPr>
      </w:pPr>
      <w:bookmarkStart w:id="3" w:name="_GoBack"/>
      <w:bookmarkEnd w:id="2"/>
      <w:bookmarkEnd w:id="3"/>
    </w:p>
    <w:p w14:paraId="45C38647" w14:textId="77777777" w:rsidR="00183815" w:rsidRDefault="00183815" w:rsidP="009E02C1">
      <w:pPr>
        <w:spacing w:before="120" w:after="120"/>
        <w:jc w:val="both"/>
        <w:rPr>
          <w:b/>
          <w:bCs/>
          <w:szCs w:val="22"/>
        </w:rPr>
      </w:pPr>
    </w:p>
    <w:p w14:paraId="0B580410" w14:textId="218CE29D" w:rsidR="00323710" w:rsidRPr="009E02C1" w:rsidRDefault="00094504" w:rsidP="009E02C1">
      <w:pPr>
        <w:spacing w:before="120" w:after="12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KLAUZULA </w:t>
      </w:r>
      <w:r w:rsidR="0091098E" w:rsidRPr="009E02C1">
        <w:rPr>
          <w:b/>
          <w:bCs/>
          <w:szCs w:val="22"/>
        </w:rPr>
        <w:t>INFORMACYJNA O PRZETWARZANIU DANYCH OSOBOWYCH</w:t>
      </w:r>
    </w:p>
    <w:p w14:paraId="4AA0977A" w14:textId="4F9D2A96" w:rsidR="00323710" w:rsidRPr="0091098E" w:rsidRDefault="00323710" w:rsidP="0091098E">
      <w:pPr>
        <w:spacing w:before="120" w:after="120"/>
        <w:ind w:firstLine="567"/>
        <w:jc w:val="both"/>
      </w:pPr>
      <w:r w:rsidRPr="0091098E">
        <w:t>Zgodnie z art. 13 ust. 1 i ust. 2 rozporządzenia Parlamentu Europejskiego i Rady (UE) 2016/679 z 27 kwietnia 2016 r. w sprawie och</w:t>
      </w:r>
      <w:r w:rsidR="008552A9">
        <w:t xml:space="preserve">rony osób fizycznych w związku </w:t>
      </w:r>
      <w:r w:rsidR="008552A9">
        <w:br/>
        <w:t xml:space="preserve">z </w:t>
      </w:r>
      <w:r w:rsidRPr="0091098E">
        <w:t>przetwarzaniem danych osobowych i w sprawie swobodnego przepływu takich danych oraz uchylenia dyrektywy 95/46/WE (RODO), informujemy:</w:t>
      </w:r>
    </w:p>
    <w:p w14:paraId="0DE00FF8" w14:textId="6F0AF9EC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 xml:space="preserve">Administratorem Pani/Pana danych osobowych jest Gmina Nysa z siedzibą w Nysie, </w:t>
      </w:r>
      <w:r w:rsidRPr="0091098E">
        <w:rPr>
          <w:rFonts w:ascii="Times New Roman" w:hAnsi="Times New Roman" w:cs="Times New Roman"/>
        </w:rPr>
        <w:br/>
        <w:t xml:space="preserve">ul. Kolejowa 15, kod pocztowy 48-300, adres e-mail: nysa@www.nysa.pl, telefon: </w:t>
      </w:r>
      <w:r w:rsidR="0091098E">
        <w:rPr>
          <w:rFonts w:ascii="Times New Roman" w:hAnsi="Times New Roman" w:cs="Times New Roman"/>
        </w:rPr>
        <w:br/>
      </w:r>
      <w:r w:rsidRPr="0091098E">
        <w:rPr>
          <w:rFonts w:ascii="Times New Roman" w:hAnsi="Times New Roman" w:cs="Times New Roman"/>
        </w:rPr>
        <w:t>77 40</w:t>
      </w:r>
      <w:r w:rsidR="0091098E" w:rsidRPr="0091098E">
        <w:rPr>
          <w:rFonts w:ascii="Times New Roman" w:hAnsi="Times New Roman" w:cs="Times New Roman"/>
        </w:rPr>
        <w:t xml:space="preserve"> </w:t>
      </w:r>
      <w:r w:rsidRPr="0091098E">
        <w:rPr>
          <w:rFonts w:ascii="Times New Roman" w:hAnsi="Times New Roman" w:cs="Times New Roman"/>
        </w:rPr>
        <w:t>80</w:t>
      </w:r>
      <w:r w:rsidR="0091098E" w:rsidRPr="0091098E">
        <w:rPr>
          <w:rFonts w:ascii="Times New Roman" w:hAnsi="Times New Roman" w:cs="Times New Roman"/>
        </w:rPr>
        <w:t xml:space="preserve"> </w:t>
      </w:r>
      <w:r w:rsidRPr="0091098E">
        <w:rPr>
          <w:rFonts w:ascii="Times New Roman" w:hAnsi="Times New Roman" w:cs="Times New Roman"/>
        </w:rPr>
        <w:t>500, reprez</w:t>
      </w:r>
      <w:r w:rsidR="00476CA7">
        <w:rPr>
          <w:rFonts w:ascii="Times New Roman" w:hAnsi="Times New Roman" w:cs="Times New Roman"/>
        </w:rPr>
        <w:t>entowana przez Burmistrza Nysy.</w:t>
      </w:r>
    </w:p>
    <w:p w14:paraId="67D15F1A" w14:textId="1BBA3D24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Sposoby kontaktu z Inspektorem Ochrony Danych w Gminie Nysa, to adres korespondencyjny: ul. Kolejowa 15, 48-300 Nysa, adres e-mail:</w:t>
      </w:r>
      <w:r w:rsidR="0091098E">
        <w:rPr>
          <w:rFonts w:ascii="Times New Roman" w:hAnsi="Times New Roman" w:cs="Times New Roman"/>
        </w:rPr>
        <w:t xml:space="preserve"> </w:t>
      </w:r>
      <w:hyperlink r:id="rId8" w:history="1">
        <w:r w:rsidR="0091098E" w:rsidRPr="00B51072">
          <w:rPr>
            <w:rStyle w:val="Hipercze"/>
            <w:rFonts w:ascii="Times New Roman" w:hAnsi="Times New Roman" w:cs="Times New Roman"/>
          </w:rPr>
          <w:t>iod@www.nysa.pl</w:t>
        </w:r>
      </w:hyperlink>
      <w:r w:rsidRPr="0091098E">
        <w:rPr>
          <w:rFonts w:ascii="Times New Roman" w:hAnsi="Times New Roman" w:cs="Times New Roman"/>
        </w:rPr>
        <w:t>;</w:t>
      </w:r>
    </w:p>
    <w:p w14:paraId="663A699F" w14:textId="77777777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 xml:space="preserve">Przetwarzanie Pani/Pana danych osobowych będzie się odbywać na podstawie </w:t>
      </w:r>
      <w:r w:rsidRPr="0091098E">
        <w:rPr>
          <w:rFonts w:ascii="Times New Roman" w:hAnsi="Times New Roman" w:cs="Times New Roman"/>
        </w:rPr>
        <w:br/>
        <w:t>art. 6 ust. 1 lit b) i lit. e) unijnego rozporządzenia RODO w celu realizacji złożonego wniosku.</w:t>
      </w:r>
    </w:p>
    <w:p w14:paraId="69F2D84B" w14:textId="426A7EE8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Pani/Pana dane osobowe będą przechowywane przez okres wskaza</w:t>
      </w:r>
      <w:r w:rsidR="00476CA7">
        <w:rPr>
          <w:rFonts w:ascii="Times New Roman" w:hAnsi="Times New Roman" w:cs="Times New Roman"/>
        </w:rPr>
        <w:t xml:space="preserve">ny w przepisach </w:t>
      </w:r>
      <w:r w:rsidR="00476CA7">
        <w:rPr>
          <w:rFonts w:ascii="Times New Roman" w:hAnsi="Times New Roman" w:cs="Times New Roman"/>
        </w:rPr>
        <w:br/>
        <w:t>o archiwizacji.</w:t>
      </w:r>
    </w:p>
    <w:p w14:paraId="2460A5CA" w14:textId="73948213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Przysługuje Pani/Panu prawo dostępu do treści swoich danych osobowych, do ich sprostowania, ograniczenia ich przetwarzania, do przenoszenia danych oraz wniesienia sp</w:t>
      </w:r>
      <w:r w:rsidR="00476CA7">
        <w:rPr>
          <w:rFonts w:ascii="Times New Roman" w:hAnsi="Times New Roman" w:cs="Times New Roman"/>
        </w:rPr>
        <w:t>rzeciwu wobec ich przetwarzania.</w:t>
      </w:r>
    </w:p>
    <w:p w14:paraId="2AC5097B" w14:textId="1BAB712D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Przysługuje Pani/Panu prawo wniesienia skargi do organu nadzorczego, jeśli Pani/Pana zdaniem, przetwarzanie danych osobowych Pani/Pana – narusza przepi</w:t>
      </w:r>
      <w:r w:rsidR="00476CA7">
        <w:rPr>
          <w:rFonts w:ascii="Times New Roman" w:hAnsi="Times New Roman" w:cs="Times New Roman"/>
        </w:rPr>
        <w:t>sy unijnego rozporządzenia RODO.</w:t>
      </w:r>
    </w:p>
    <w:p w14:paraId="64097804" w14:textId="77777777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Podanie przez Panią/Pana danych osobowych jest wymogiem zawarcia umowy;</w:t>
      </w:r>
    </w:p>
    <w:p w14:paraId="5A4E2477" w14:textId="77777777" w:rsidR="00323710" w:rsidRPr="0091098E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Style w:val="Pogrubienie1"/>
          <w:bCs/>
        </w:rPr>
        <w:t xml:space="preserve">Pani/Pana dane osobowe mogą być udostępniane innym odbiorcom lub kategoriom odbiorców danych osobowych, </w:t>
      </w:r>
      <w:r w:rsidRPr="0091098E">
        <w:rPr>
          <w:rFonts w:ascii="Times New Roman" w:hAnsi="Times New Roman" w:cs="Times New Roman"/>
        </w:rPr>
        <w:t>w uzasadnionych przypadkach i na podstawie odpowiednich przepisów prawa, umów powierzenia lub stosownych upoważnień;</w:t>
      </w:r>
    </w:p>
    <w:p w14:paraId="45BD544E" w14:textId="049D6853" w:rsidR="00323710" w:rsidRPr="00A15CC0" w:rsidRDefault="00323710" w:rsidP="00323710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sectPr w:rsidR="00323710" w:rsidRPr="00A15CC0" w:rsidSect="00DE42CF">
      <w:pgSz w:w="11906" w:h="16838"/>
      <w:pgMar w:top="709" w:right="1418" w:bottom="79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7C38" w14:textId="77777777" w:rsidR="001560ED" w:rsidRDefault="001560ED" w:rsidP="00D86EB6">
      <w:r>
        <w:separator/>
      </w:r>
    </w:p>
  </w:endnote>
  <w:endnote w:type="continuationSeparator" w:id="0">
    <w:p w14:paraId="51F90410" w14:textId="77777777" w:rsidR="001560ED" w:rsidRDefault="001560ED" w:rsidP="00D8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183A3" w14:textId="77777777" w:rsidR="001560ED" w:rsidRDefault="001560ED" w:rsidP="00D86EB6">
      <w:r>
        <w:separator/>
      </w:r>
    </w:p>
  </w:footnote>
  <w:footnote w:type="continuationSeparator" w:id="0">
    <w:p w14:paraId="550D2A29" w14:textId="77777777" w:rsidR="001560ED" w:rsidRDefault="001560ED" w:rsidP="00D8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278"/>
    <w:multiLevelType w:val="hybridMultilevel"/>
    <w:tmpl w:val="2ECE2594"/>
    <w:lvl w:ilvl="0" w:tplc="DC1A7E00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78118FE"/>
    <w:multiLevelType w:val="hybridMultilevel"/>
    <w:tmpl w:val="231401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E12"/>
    <w:multiLevelType w:val="hybridMultilevel"/>
    <w:tmpl w:val="8532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C42"/>
    <w:multiLevelType w:val="hybridMultilevel"/>
    <w:tmpl w:val="05F6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72E19"/>
    <w:multiLevelType w:val="hybridMultilevel"/>
    <w:tmpl w:val="1E5CF5AC"/>
    <w:lvl w:ilvl="0" w:tplc="A028C8E8">
      <w:start w:val="2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6CF9"/>
    <w:multiLevelType w:val="hybridMultilevel"/>
    <w:tmpl w:val="A1CEDF50"/>
    <w:lvl w:ilvl="0" w:tplc="A6B4E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83055"/>
    <w:multiLevelType w:val="hybridMultilevel"/>
    <w:tmpl w:val="305A3B28"/>
    <w:lvl w:ilvl="0" w:tplc="37A8753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>
    <w:nsid w:val="3C82037D"/>
    <w:multiLevelType w:val="hybridMultilevel"/>
    <w:tmpl w:val="4BB4D132"/>
    <w:lvl w:ilvl="0" w:tplc="37A8753E">
      <w:start w:val="1"/>
      <w:numFmt w:val="upperRoman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D1F1F68"/>
    <w:multiLevelType w:val="hybridMultilevel"/>
    <w:tmpl w:val="BB5C3BE4"/>
    <w:lvl w:ilvl="0" w:tplc="2CFABB2E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6D3A"/>
    <w:multiLevelType w:val="hybridMultilevel"/>
    <w:tmpl w:val="2CC02258"/>
    <w:lvl w:ilvl="0" w:tplc="16A6557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>
    <w:nsid w:val="478B6FD8"/>
    <w:multiLevelType w:val="hybridMultilevel"/>
    <w:tmpl w:val="633A12F4"/>
    <w:lvl w:ilvl="0" w:tplc="73E8FCD6">
      <w:start w:val="29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2641BB"/>
    <w:multiLevelType w:val="hybridMultilevel"/>
    <w:tmpl w:val="B212D068"/>
    <w:lvl w:ilvl="0" w:tplc="9D9C14D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F4E15"/>
    <w:multiLevelType w:val="hybridMultilevel"/>
    <w:tmpl w:val="8532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F1B8E"/>
    <w:multiLevelType w:val="hybridMultilevel"/>
    <w:tmpl w:val="2CC02258"/>
    <w:lvl w:ilvl="0" w:tplc="16A6557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>
    <w:nsid w:val="60350C37"/>
    <w:multiLevelType w:val="hybridMultilevel"/>
    <w:tmpl w:val="A70038EC"/>
    <w:lvl w:ilvl="0" w:tplc="37A8753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5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7770B"/>
    <w:multiLevelType w:val="hybridMultilevel"/>
    <w:tmpl w:val="5E20700C"/>
    <w:lvl w:ilvl="0" w:tplc="0DE8E4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2"/>
    <w:rsid w:val="00006CDB"/>
    <w:rsid w:val="00013886"/>
    <w:rsid w:val="0005476A"/>
    <w:rsid w:val="000621A9"/>
    <w:rsid w:val="000766BD"/>
    <w:rsid w:val="00094504"/>
    <w:rsid w:val="00096A02"/>
    <w:rsid w:val="000B3B63"/>
    <w:rsid w:val="000C49FE"/>
    <w:rsid w:val="000F6411"/>
    <w:rsid w:val="001030DC"/>
    <w:rsid w:val="001077CD"/>
    <w:rsid w:val="00143FDC"/>
    <w:rsid w:val="00144AC9"/>
    <w:rsid w:val="00154FC9"/>
    <w:rsid w:val="001560ED"/>
    <w:rsid w:val="00183815"/>
    <w:rsid w:val="0019549D"/>
    <w:rsid w:val="001B5E09"/>
    <w:rsid w:val="001D02C3"/>
    <w:rsid w:val="002039BC"/>
    <w:rsid w:val="00221E39"/>
    <w:rsid w:val="00232DD4"/>
    <w:rsid w:val="00236977"/>
    <w:rsid w:val="00284FB8"/>
    <w:rsid w:val="002C0406"/>
    <w:rsid w:val="002F12E1"/>
    <w:rsid w:val="00304389"/>
    <w:rsid w:val="00310E61"/>
    <w:rsid w:val="00323710"/>
    <w:rsid w:val="003651B2"/>
    <w:rsid w:val="00380002"/>
    <w:rsid w:val="00381D01"/>
    <w:rsid w:val="003A5067"/>
    <w:rsid w:val="003C6BE7"/>
    <w:rsid w:val="003E4FE0"/>
    <w:rsid w:val="00403445"/>
    <w:rsid w:val="00472F68"/>
    <w:rsid w:val="00476CA7"/>
    <w:rsid w:val="004809B1"/>
    <w:rsid w:val="00495E2B"/>
    <w:rsid w:val="004A513F"/>
    <w:rsid w:val="004A5DE1"/>
    <w:rsid w:val="004A7008"/>
    <w:rsid w:val="004B17D6"/>
    <w:rsid w:val="004B5361"/>
    <w:rsid w:val="004B5542"/>
    <w:rsid w:val="004D47FD"/>
    <w:rsid w:val="004F3BCC"/>
    <w:rsid w:val="005144D0"/>
    <w:rsid w:val="00545ED3"/>
    <w:rsid w:val="00582409"/>
    <w:rsid w:val="00585100"/>
    <w:rsid w:val="005D471A"/>
    <w:rsid w:val="005F4FD8"/>
    <w:rsid w:val="00613FFB"/>
    <w:rsid w:val="006225E3"/>
    <w:rsid w:val="006260BB"/>
    <w:rsid w:val="00652C53"/>
    <w:rsid w:val="00667898"/>
    <w:rsid w:val="00685B59"/>
    <w:rsid w:val="00686771"/>
    <w:rsid w:val="00692BE6"/>
    <w:rsid w:val="00693451"/>
    <w:rsid w:val="006A03C4"/>
    <w:rsid w:val="006A7446"/>
    <w:rsid w:val="006C7257"/>
    <w:rsid w:val="006D25E3"/>
    <w:rsid w:val="006D3258"/>
    <w:rsid w:val="006E0A45"/>
    <w:rsid w:val="006E116E"/>
    <w:rsid w:val="006E34CE"/>
    <w:rsid w:val="00725312"/>
    <w:rsid w:val="007312E1"/>
    <w:rsid w:val="007356C0"/>
    <w:rsid w:val="00736C7E"/>
    <w:rsid w:val="00746412"/>
    <w:rsid w:val="00772A85"/>
    <w:rsid w:val="007836D4"/>
    <w:rsid w:val="00794D82"/>
    <w:rsid w:val="007B1EB5"/>
    <w:rsid w:val="007B2FA2"/>
    <w:rsid w:val="00814AA7"/>
    <w:rsid w:val="008259E2"/>
    <w:rsid w:val="0085467C"/>
    <w:rsid w:val="008552A9"/>
    <w:rsid w:val="008622A4"/>
    <w:rsid w:val="00870AD0"/>
    <w:rsid w:val="00872ADF"/>
    <w:rsid w:val="00877F10"/>
    <w:rsid w:val="00885564"/>
    <w:rsid w:val="008B195C"/>
    <w:rsid w:val="008B4DCA"/>
    <w:rsid w:val="008D674A"/>
    <w:rsid w:val="008E2FD4"/>
    <w:rsid w:val="0091098E"/>
    <w:rsid w:val="00923963"/>
    <w:rsid w:val="00947E58"/>
    <w:rsid w:val="00947E6D"/>
    <w:rsid w:val="009623E7"/>
    <w:rsid w:val="00971A77"/>
    <w:rsid w:val="00972F82"/>
    <w:rsid w:val="00977A03"/>
    <w:rsid w:val="009C066B"/>
    <w:rsid w:val="009E02C1"/>
    <w:rsid w:val="009F6057"/>
    <w:rsid w:val="00A14199"/>
    <w:rsid w:val="00A15CC0"/>
    <w:rsid w:val="00A1708D"/>
    <w:rsid w:val="00A52F68"/>
    <w:rsid w:val="00A53523"/>
    <w:rsid w:val="00A77BB9"/>
    <w:rsid w:val="00A87A10"/>
    <w:rsid w:val="00A94BC9"/>
    <w:rsid w:val="00AF2FFC"/>
    <w:rsid w:val="00AF31D7"/>
    <w:rsid w:val="00AF7539"/>
    <w:rsid w:val="00B0244F"/>
    <w:rsid w:val="00B464D7"/>
    <w:rsid w:val="00BB1951"/>
    <w:rsid w:val="00BC0C23"/>
    <w:rsid w:val="00BC57A5"/>
    <w:rsid w:val="00BE2355"/>
    <w:rsid w:val="00BE3B71"/>
    <w:rsid w:val="00BE40B5"/>
    <w:rsid w:val="00C01BA4"/>
    <w:rsid w:val="00C40FB4"/>
    <w:rsid w:val="00C52B59"/>
    <w:rsid w:val="00C60330"/>
    <w:rsid w:val="00C706C5"/>
    <w:rsid w:val="00C85BE3"/>
    <w:rsid w:val="00CB4919"/>
    <w:rsid w:val="00CD1134"/>
    <w:rsid w:val="00CE044F"/>
    <w:rsid w:val="00CE22B7"/>
    <w:rsid w:val="00CE7352"/>
    <w:rsid w:val="00D00A1C"/>
    <w:rsid w:val="00D61828"/>
    <w:rsid w:val="00D86EB6"/>
    <w:rsid w:val="00DA432D"/>
    <w:rsid w:val="00DC4162"/>
    <w:rsid w:val="00DC60E0"/>
    <w:rsid w:val="00DE14C2"/>
    <w:rsid w:val="00DE42CF"/>
    <w:rsid w:val="00E2007A"/>
    <w:rsid w:val="00E35AC4"/>
    <w:rsid w:val="00E4647F"/>
    <w:rsid w:val="00E737A0"/>
    <w:rsid w:val="00E768CC"/>
    <w:rsid w:val="00E80BE0"/>
    <w:rsid w:val="00E94BF9"/>
    <w:rsid w:val="00EB0D69"/>
    <w:rsid w:val="00ED33C9"/>
    <w:rsid w:val="00ED3BA5"/>
    <w:rsid w:val="00EF29A2"/>
    <w:rsid w:val="00F14627"/>
    <w:rsid w:val="00F239E3"/>
    <w:rsid w:val="00F41997"/>
    <w:rsid w:val="00F65782"/>
    <w:rsid w:val="00F9157C"/>
    <w:rsid w:val="00F9603A"/>
    <w:rsid w:val="00FB33C7"/>
    <w:rsid w:val="00FC634F"/>
    <w:rsid w:val="00FD68A3"/>
    <w:rsid w:val="00FE590C"/>
    <w:rsid w:val="00FF605B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C8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7C"/>
    <w:pPr>
      <w:widowControl w:val="0"/>
      <w:suppressAutoHyphens/>
      <w:spacing w:after="0" w:line="240" w:lineRule="auto"/>
    </w:pPr>
    <w:rPr>
      <w:rFonts w:ascii="Times New Roma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F9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23710"/>
    <w:rPr>
      <w:color w:val="0000FF"/>
      <w:u w:val="single"/>
    </w:rPr>
  </w:style>
  <w:style w:type="paragraph" w:customStyle="1" w:styleId="Standard">
    <w:name w:val="Standard"/>
    <w:rsid w:val="00323710"/>
    <w:pPr>
      <w:suppressAutoHyphens/>
      <w:spacing w:after="0" w:line="240" w:lineRule="auto"/>
    </w:pPr>
    <w:rPr>
      <w:rFonts w:ascii="Liberation Serif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323710"/>
    <w:rPr>
      <w:rFonts w:ascii="Times New Roman" w:hAnsi="Times New Roman" w:cs="Times New Roman" w:hint="default"/>
      <w:b w:val="0"/>
      <w:bCs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9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C2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23"/>
    <w:rPr>
      <w:rFonts w:ascii="Tahoma" w:hAnsi="Tahoma" w:cs="Mangal"/>
      <w:color w:val="00000A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6E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6EB6"/>
    <w:rPr>
      <w:rFonts w:ascii="Times New Roman" w:hAnsi="Times New Roman" w:cs="Mangal"/>
      <w:color w:val="00000A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6E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6EB6"/>
    <w:rPr>
      <w:rFonts w:ascii="Times New Roman" w:hAnsi="Times New Roman" w:cs="Mangal"/>
      <w:color w:val="00000A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7C"/>
    <w:pPr>
      <w:widowControl w:val="0"/>
      <w:suppressAutoHyphens/>
      <w:spacing w:after="0" w:line="240" w:lineRule="auto"/>
    </w:pPr>
    <w:rPr>
      <w:rFonts w:ascii="Times New Roma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F9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23710"/>
    <w:rPr>
      <w:color w:val="0000FF"/>
      <w:u w:val="single"/>
    </w:rPr>
  </w:style>
  <w:style w:type="paragraph" w:customStyle="1" w:styleId="Standard">
    <w:name w:val="Standard"/>
    <w:rsid w:val="00323710"/>
    <w:pPr>
      <w:suppressAutoHyphens/>
      <w:spacing w:after="0" w:line="240" w:lineRule="auto"/>
    </w:pPr>
    <w:rPr>
      <w:rFonts w:ascii="Liberation Serif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323710"/>
    <w:rPr>
      <w:rFonts w:ascii="Times New Roman" w:hAnsi="Times New Roman" w:cs="Times New Roman" w:hint="default"/>
      <w:b w:val="0"/>
      <w:bCs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9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C2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23"/>
    <w:rPr>
      <w:rFonts w:ascii="Tahoma" w:hAnsi="Tahoma" w:cs="Mangal"/>
      <w:color w:val="00000A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6E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6EB6"/>
    <w:rPr>
      <w:rFonts w:ascii="Times New Roman" w:hAnsi="Times New Roman" w:cs="Mangal"/>
      <w:color w:val="00000A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6E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6EB6"/>
    <w:rPr>
      <w:rFonts w:ascii="Times New Roman" w:hAnsi="Times New Roman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Tyczyńska</cp:lastModifiedBy>
  <cp:revision>67</cp:revision>
  <cp:lastPrinted>2021-04-12T10:48:00Z</cp:lastPrinted>
  <dcterms:created xsi:type="dcterms:W3CDTF">2019-08-29T07:59:00Z</dcterms:created>
  <dcterms:modified xsi:type="dcterms:W3CDTF">2021-04-14T11:32:00Z</dcterms:modified>
</cp:coreProperties>
</file>