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9E8B" w14:textId="57529D64" w:rsidR="002B60E4" w:rsidRPr="009C641B" w:rsidRDefault="00F623EC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 xml:space="preserve">Zarządzenie Nr </w:t>
      </w:r>
      <w:r w:rsidR="009C641B">
        <w:rPr>
          <w:rFonts w:ascii="Arial" w:hAnsi="Arial" w:cs="Arial"/>
          <w:bCs/>
          <w:szCs w:val="24"/>
        </w:rPr>
        <w:t>1636</w:t>
      </w:r>
      <w:r w:rsidRPr="009C641B">
        <w:rPr>
          <w:rFonts w:ascii="Arial" w:hAnsi="Arial" w:cs="Arial"/>
          <w:bCs/>
          <w:szCs w:val="24"/>
        </w:rPr>
        <w:t>/202</w:t>
      </w:r>
      <w:r w:rsidR="002B60E4" w:rsidRPr="009C641B">
        <w:rPr>
          <w:rFonts w:ascii="Arial" w:hAnsi="Arial" w:cs="Arial"/>
          <w:bCs/>
          <w:szCs w:val="24"/>
        </w:rPr>
        <w:t>2</w:t>
      </w:r>
    </w:p>
    <w:p w14:paraId="06051B8B" w14:textId="176CDB80" w:rsidR="00F623EC" w:rsidRPr="009C641B" w:rsidRDefault="00F623EC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>Burmistrza Nysy</w:t>
      </w:r>
    </w:p>
    <w:p w14:paraId="0CFE6882" w14:textId="793CA7B3" w:rsidR="00F623EC" w:rsidRPr="009C641B" w:rsidRDefault="00F623EC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 xml:space="preserve">z dnia </w:t>
      </w:r>
      <w:r w:rsidR="009C641B">
        <w:rPr>
          <w:rFonts w:ascii="Arial" w:hAnsi="Arial" w:cs="Arial"/>
          <w:bCs/>
          <w:szCs w:val="24"/>
        </w:rPr>
        <w:t>11</w:t>
      </w:r>
      <w:r w:rsidRPr="009C641B">
        <w:rPr>
          <w:rFonts w:ascii="Arial" w:hAnsi="Arial" w:cs="Arial"/>
          <w:bCs/>
          <w:szCs w:val="24"/>
        </w:rPr>
        <w:t xml:space="preserve"> </w:t>
      </w:r>
      <w:r w:rsidR="00541B9F" w:rsidRPr="009C641B">
        <w:rPr>
          <w:rFonts w:ascii="Arial" w:hAnsi="Arial" w:cs="Arial"/>
          <w:bCs/>
          <w:szCs w:val="24"/>
        </w:rPr>
        <w:t>października</w:t>
      </w:r>
      <w:r w:rsidRPr="009C641B">
        <w:rPr>
          <w:rFonts w:ascii="Arial" w:hAnsi="Arial" w:cs="Arial"/>
          <w:bCs/>
          <w:szCs w:val="24"/>
        </w:rPr>
        <w:t xml:space="preserve"> 202</w:t>
      </w:r>
      <w:r w:rsidR="002B60E4" w:rsidRPr="009C641B">
        <w:rPr>
          <w:rFonts w:ascii="Arial" w:hAnsi="Arial" w:cs="Arial"/>
          <w:bCs/>
          <w:szCs w:val="24"/>
        </w:rPr>
        <w:t>2</w:t>
      </w:r>
      <w:r w:rsidRPr="009C641B">
        <w:rPr>
          <w:rFonts w:ascii="Arial" w:hAnsi="Arial" w:cs="Arial"/>
          <w:bCs/>
          <w:szCs w:val="24"/>
        </w:rPr>
        <w:t xml:space="preserve">r. </w:t>
      </w:r>
    </w:p>
    <w:p w14:paraId="5CE075CB" w14:textId="77777777" w:rsidR="00F623EC" w:rsidRPr="009C641B" w:rsidRDefault="00F623EC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>w sprawie ogłoszenia wykazu nieruchomości przeznaczonej do sprzedaży w drodze przetargu ustnego nieograniczonego</w:t>
      </w:r>
    </w:p>
    <w:p w14:paraId="539C5B54" w14:textId="0CDE98F4" w:rsidR="00F623EC" w:rsidRPr="009C641B" w:rsidRDefault="009C641B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/>
      </w:r>
      <w:r w:rsidR="00F623EC" w:rsidRPr="009C641B">
        <w:rPr>
          <w:rFonts w:ascii="Arial" w:hAnsi="Arial" w:cs="Arial"/>
          <w:bCs/>
          <w:szCs w:val="24"/>
        </w:rPr>
        <w:tab/>
        <w:t>Na podstawie art. 25, 35, 37 ust. 1, art. 39 i art. 67 ust.2 ustawy z dnia 21 sierpnia 1997r. o gospodarce nieruchomościami (Dz. U. z 202</w:t>
      </w:r>
      <w:r w:rsidR="002B60E4" w:rsidRPr="009C641B">
        <w:rPr>
          <w:rFonts w:ascii="Arial" w:hAnsi="Arial" w:cs="Arial"/>
          <w:bCs/>
          <w:szCs w:val="24"/>
        </w:rPr>
        <w:t>1</w:t>
      </w:r>
      <w:r w:rsidR="00F623EC" w:rsidRPr="009C641B">
        <w:rPr>
          <w:rFonts w:ascii="Arial" w:hAnsi="Arial" w:cs="Arial"/>
          <w:bCs/>
          <w:szCs w:val="24"/>
        </w:rPr>
        <w:t xml:space="preserve">r. poz. </w:t>
      </w:r>
      <w:r w:rsidR="002B60E4" w:rsidRPr="009C641B">
        <w:rPr>
          <w:rFonts w:ascii="Arial" w:hAnsi="Arial" w:cs="Arial"/>
          <w:bCs/>
          <w:szCs w:val="24"/>
        </w:rPr>
        <w:t>1899</w:t>
      </w:r>
      <w:r w:rsidR="00541B9F" w:rsidRPr="009C641B">
        <w:rPr>
          <w:rFonts w:ascii="Arial" w:hAnsi="Arial" w:cs="Arial"/>
          <w:bCs/>
          <w:szCs w:val="24"/>
        </w:rPr>
        <w:t>, ze zm.</w:t>
      </w:r>
      <w:r w:rsidR="00F623EC" w:rsidRPr="009C641B">
        <w:rPr>
          <w:rFonts w:ascii="Arial" w:hAnsi="Arial" w:cs="Arial"/>
          <w:bCs/>
          <w:szCs w:val="24"/>
        </w:rPr>
        <w:t xml:space="preserve">) oraz w wykonaniu uchwały Nr </w:t>
      </w:r>
      <w:r w:rsidR="00541B9F" w:rsidRPr="009C641B">
        <w:rPr>
          <w:rFonts w:ascii="Arial" w:hAnsi="Arial" w:cs="Arial"/>
          <w:bCs/>
          <w:szCs w:val="24"/>
        </w:rPr>
        <w:t>L</w:t>
      </w:r>
      <w:r w:rsidR="00F623EC" w:rsidRPr="009C641B">
        <w:rPr>
          <w:rFonts w:ascii="Arial" w:hAnsi="Arial" w:cs="Arial"/>
          <w:bCs/>
          <w:szCs w:val="24"/>
        </w:rPr>
        <w:t>III/</w:t>
      </w:r>
      <w:r w:rsidR="00541B9F" w:rsidRPr="009C641B">
        <w:rPr>
          <w:rFonts w:ascii="Arial" w:hAnsi="Arial" w:cs="Arial"/>
          <w:bCs/>
          <w:szCs w:val="24"/>
        </w:rPr>
        <w:t>819</w:t>
      </w:r>
      <w:r w:rsidR="00F623EC" w:rsidRPr="009C641B">
        <w:rPr>
          <w:rFonts w:ascii="Arial" w:hAnsi="Arial" w:cs="Arial"/>
          <w:bCs/>
          <w:szCs w:val="24"/>
        </w:rPr>
        <w:t>/</w:t>
      </w:r>
      <w:r w:rsidR="00541B9F" w:rsidRPr="009C641B">
        <w:rPr>
          <w:rFonts w:ascii="Arial" w:hAnsi="Arial" w:cs="Arial"/>
          <w:bCs/>
          <w:szCs w:val="24"/>
        </w:rPr>
        <w:t>22</w:t>
      </w:r>
      <w:r w:rsidR="00F623EC" w:rsidRPr="009C641B">
        <w:rPr>
          <w:rFonts w:ascii="Arial" w:hAnsi="Arial" w:cs="Arial"/>
          <w:bCs/>
          <w:szCs w:val="24"/>
        </w:rPr>
        <w:t xml:space="preserve"> Rady Miejskiej w Nysie z dnia 2</w:t>
      </w:r>
      <w:r w:rsidR="00541B9F" w:rsidRPr="009C641B">
        <w:rPr>
          <w:rFonts w:ascii="Arial" w:hAnsi="Arial" w:cs="Arial"/>
          <w:bCs/>
          <w:szCs w:val="24"/>
        </w:rPr>
        <w:t>3</w:t>
      </w:r>
      <w:r w:rsidR="00F623EC" w:rsidRPr="009C641B">
        <w:rPr>
          <w:rFonts w:ascii="Arial" w:hAnsi="Arial" w:cs="Arial"/>
          <w:bCs/>
          <w:szCs w:val="24"/>
        </w:rPr>
        <w:t> </w:t>
      </w:r>
      <w:r w:rsidR="00541B9F" w:rsidRPr="009C641B">
        <w:rPr>
          <w:rFonts w:ascii="Arial" w:hAnsi="Arial" w:cs="Arial"/>
          <w:bCs/>
          <w:szCs w:val="24"/>
        </w:rPr>
        <w:t>lutego</w:t>
      </w:r>
      <w:r w:rsidR="00F623EC" w:rsidRPr="009C641B">
        <w:rPr>
          <w:rFonts w:ascii="Arial" w:hAnsi="Arial" w:cs="Arial"/>
          <w:bCs/>
          <w:szCs w:val="24"/>
        </w:rPr>
        <w:t> 20</w:t>
      </w:r>
      <w:r w:rsidR="00541B9F" w:rsidRPr="009C641B">
        <w:rPr>
          <w:rFonts w:ascii="Arial" w:hAnsi="Arial" w:cs="Arial"/>
          <w:bCs/>
          <w:szCs w:val="24"/>
        </w:rPr>
        <w:t>22</w:t>
      </w:r>
      <w:r w:rsidR="00F623EC" w:rsidRPr="009C641B">
        <w:rPr>
          <w:rFonts w:ascii="Arial" w:hAnsi="Arial" w:cs="Arial"/>
          <w:bCs/>
          <w:szCs w:val="24"/>
        </w:rPr>
        <w:t>r. w sprawie sprzedaży nieruchomości gminnej w drodze przetargu, Burmistrz Nysy zarządza co następuje:</w:t>
      </w:r>
    </w:p>
    <w:p w14:paraId="33A87AB5" w14:textId="77777777" w:rsidR="00F623EC" w:rsidRPr="009C641B" w:rsidRDefault="00F623EC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>§ 1</w:t>
      </w:r>
    </w:p>
    <w:p w14:paraId="4FFF4E65" w14:textId="77777777" w:rsidR="00541B9F" w:rsidRPr="009C641B" w:rsidRDefault="00F623EC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>Przeznacza się do sprzedaży w drodze przetargu ustnego nieograniczonego nieruchomość gminną, obejmującą wolny lokal niemieszkalny (</w:t>
      </w:r>
      <w:r w:rsidR="00541B9F" w:rsidRPr="009C641B">
        <w:rPr>
          <w:rFonts w:ascii="Arial" w:hAnsi="Arial" w:cs="Arial"/>
          <w:bCs/>
          <w:szCs w:val="24"/>
        </w:rPr>
        <w:t>użytkowy - piwnica</w:t>
      </w:r>
      <w:r w:rsidRPr="009C641B">
        <w:rPr>
          <w:rFonts w:ascii="Arial" w:hAnsi="Arial" w:cs="Arial"/>
          <w:bCs/>
          <w:szCs w:val="24"/>
        </w:rPr>
        <w:t xml:space="preserve">) </w:t>
      </w:r>
    </w:p>
    <w:p w14:paraId="0E8CF739" w14:textId="486A894B" w:rsidR="002B60E4" w:rsidRPr="009C641B" w:rsidRDefault="00F623EC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>nr 2</w:t>
      </w:r>
      <w:r w:rsidR="00541B9F" w:rsidRPr="009C641B">
        <w:rPr>
          <w:rFonts w:ascii="Arial" w:hAnsi="Arial" w:cs="Arial"/>
          <w:bCs/>
          <w:szCs w:val="24"/>
        </w:rPr>
        <w:t>p</w:t>
      </w:r>
      <w:r w:rsidRPr="009C641B">
        <w:rPr>
          <w:rFonts w:ascii="Arial" w:hAnsi="Arial" w:cs="Arial"/>
          <w:bCs/>
          <w:szCs w:val="24"/>
        </w:rPr>
        <w:t xml:space="preserve"> o powierzchni użytkowej 1</w:t>
      </w:r>
      <w:r w:rsidR="00541B9F" w:rsidRPr="009C641B">
        <w:rPr>
          <w:rFonts w:ascii="Arial" w:hAnsi="Arial" w:cs="Arial"/>
          <w:bCs/>
          <w:szCs w:val="24"/>
        </w:rPr>
        <w:t xml:space="preserve">2,60 </w:t>
      </w:r>
      <w:r w:rsidRPr="009C641B">
        <w:rPr>
          <w:rFonts w:ascii="Arial" w:hAnsi="Arial" w:cs="Arial"/>
          <w:bCs/>
          <w:szCs w:val="24"/>
        </w:rPr>
        <w:t>m</w:t>
      </w:r>
      <w:r w:rsidRPr="009C641B">
        <w:rPr>
          <w:rFonts w:ascii="Arial" w:hAnsi="Arial" w:cs="Arial"/>
          <w:bCs/>
          <w:szCs w:val="24"/>
          <w:vertAlign w:val="superscript"/>
        </w:rPr>
        <w:t>2</w:t>
      </w:r>
      <w:r w:rsidRPr="009C641B">
        <w:rPr>
          <w:rFonts w:ascii="Arial" w:hAnsi="Arial" w:cs="Arial"/>
          <w:bCs/>
          <w:szCs w:val="24"/>
        </w:rPr>
        <w:t xml:space="preserve">, położony w </w:t>
      </w:r>
      <w:r w:rsidR="00541B9F" w:rsidRPr="009C641B">
        <w:rPr>
          <w:rFonts w:ascii="Arial" w:hAnsi="Arial" w:cs="Arial"/>
          <w:bCs/>
          <w:szCs w:val="24"/>
        </w:rPr>
        <w:t>piwnicy</w:t>
      </w:r>
      <w:r w:rsidRPr="009C641B">
        <w:rPr>
          <w:rFonts w:ascii="Arial" w:hAnsi="Arial" w:cs="Arial"/>
          <w:bCs/>
          <w:szCs w:val="24"/>
        </w:rPr>
        <w:t xml:space="preserve"> budynku </w:t>
      </w:r>
      <w:r w:rsidR="002B60E4" w:rsidRPr="009C641B">
        <w:rPr>
          <w:rFonts w:ascii="Arial" w:hAnsi="Arial" w:cs="Arial"/>
          <w:bCs/>
          <w:szCs w:val="24"/>
        </w:rPr>
        <w:br/>
      </w:r>
      <w:r w:rsidRPr="009C641B">
        <w:rPr>
          <w:rFonts w:ascii="Arial" w:hAnsi="Arial" w:cs="Arial"/>
          <w:bCs/>
          <w:szCs w:val="24"/>
        </w:rPr>
        <w:t>mieszkalno-usługowego w Nysie przy ul. P</w:t>
      </w:r>
      <w:r w:rsidR="00A31A30" w:rsidRPr="009C641B">
        <w:rPr>
          <w:rFonts w:ascii="Arial" w:hAnsi="Arial" w:cs="Arial"/>
          <w:bCs/>
          <w:szCs w:val="24"/>
        </w:rPr>
        <w:t xml:space="preserve">rudnickiej </w:t>
      </w:r>
      <w:r w:rsidRPr="009C641B">
        <w:rPr>
          <w:rFonts w:ascii="Arial" w:hAnsi="Arial" w:cs="Arial"/>
          <w:bCs/>
          <w:szCs w:val="24"/>
        </w:rPr>
        <w:t xml:space="preserve">nr </w:t>
      </w:r>
      <w:r w:rsidR="00A31A30" w:rsidRPr="009C641B">
        <w:rPr>
          <w:rFonts w:ascii="Arial" w:hAnsi="Arial" w:cs="Arial"/>
          <w:bCs/>
          <w:szCs w:val="24"/>
        </w:rPr>
        <w:t>3</w:t>
      </w:r>
      <w:r w:rsidRPr="009C641B">
        <w:rPr>
          <w:rFonts w:ascii="Arial" w:hAnsi="Arial" w:cs="Arial"/>
          <w:bCs/>
          <w:szCs w:val="24"/>
        </w:rPr>
        <w:t>, obręb Śródmieście</w:t>
      </w:r>
      <w:r w:rsidR="002B60E4" w:rsidRPr="009C641B">
        <w:rPr>
          <w:rFonts w:ascii="Arial" w:hAnsi="Arial" w:cs="Arial"/>
          <w:bCs/>
          <w:szCs w:val="24"/>
        </w:rPr>
        <w:t>,</w:t>
      </w:r>
      <w:r w:rsidRPr="009C641B">
        <w:rPr>
          <w:rFonts w:ascii="Arial" w:hAnsi="Arial" w:cs="Arial"/>
          <w:bCs/>
          <w:szCs w:val="24"/>
        </w:rPr>
        <w:t xml:space="preserve"> wraz z przynależnym udziałem w częściach wspólnych budynku oraz w prawie własności gruntu obejmującego dział</w:t>
      </w:r>
      <w:r w:rsidR="00A31A30" w:rsidRPr="009C641B">
        <w:rPr>
          <w:rFonts w:ascii="Arial" w:hAnsi="Arial" w:cs="Arial"/>
          <w:bCs/>
          <w:szCs w:val="24"/>
        </w:rPr>
        <w:t>ki</w:t>
      </w:r>
      <w:r w:rsidRPr="009C641B">
        <w:rPr>
          <w:rFonts w:ascii="Arial" w:hAnsi="Arial" w:cs="Arial"/>
          <w:bCs/>
          <w:szCs w:val="24"/>
        </w:rPr>
        <w:t xml:space="preserve"> nr </w:t>
      </w:r>
      <w:r w:rsidR="00541B9F" w:rsidRPr="009C641B">
        <w:rPr>
          <w:rFonts w:ascii="Arial" w:hAnsi="Arial" w:cs="Arial"/>
          <w:bCs/>
          <w:szCs w:val="24"/>
        </w:rPr>
        <w:t>20/1, 20/3, 20/5 i 20/8</w:t>
      </w:r>
      <w:r w:rsidRPr="009C641B">
        <w:rPr>
          <w:rFonts w:ascii="Arial" w:hAnsi="Arial" w:cs="Arial"/>
          <w:bCs/>
          <w:szCs w:val="24"/>
        </w:rPr>
        <w:t xml:space="preserve"> </w:t>
      </w:r>
      <w:proofErr w:type="spellStart"/>
      <w:r w:rsidRPr="009C641B">
        <w:rPr>
          <w:rFonts w:ascii="Arial" w:hAnsi="Arial" w:cs="Arial"/>
          <w:bCs/>
          <w:szCs w:val="24"/>
        </w:rPr>
        <w:t>k.m</w:t>
      </w:r>
      <w:proofErr w:type="spellEnd"/>
      <w:r w:rsidRPr="009C641B">
        <w:rPr>
          <w:rFonts w:ascii="Arial" w:hAnsi="Arial" w:cs="Arial"/>
          <w:bCs/>
          <w:szCs w:val="24"/>
        </w:rPr>
        <w:t>. </w:t>
      </w:r>
      <w:r w:rsidR="00A31A30" w:rsidRPr="009C641B">
        <w:rPr>
          <w:rFonts w:ascii="Arial" w:hAnsi="Arial" w:cs="Arial"/>
          <w:bCs/>
          <w:szCs w:val="24"/>
        </w:rPr>
        <w:t>34</w:t>
      </w:r>
      <w:r w:rsidRPr="009C641B">
        <w:rPr>
          <w:rFonts w:ascii="Arial" w:hAnsi="Arial" w:cs="Arial"/>
          <w:bCs/>
          <w:szCs w:val="24"/>
        </w:rPr>
        <w:t xml:space="preserve">, wymienioną w wykazie stanowiącym załącznik do niniejszego zarządzenia. </w:t>
      </w:r>
    </w:p>
    <w:p w14:paraId="50F5095E" w14:textId="77777777" w:rsidR="002B60E4" w:rsidRPr="009C641B" w:rsidRDefault="002B60E4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>§ 2</w:t>
      </w:r>
    </w:p>
    <w:p w14:paraId="637535CF" w14:textId="77777777" w:rsidR="002B60E4" w:rsidRPr="009C641B" w:rsidRDefault="002B60E4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14:paraId="2BC37D51" w14:textId="77777777" w:rsidR="002B60E4" w:rsidRPr="009C641B" w:rsidRDefault="002B60E4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>§ 3</w:t>
      </w:r>
    </w:p>
    <w:p w14:paraId="05AB5EC7" w14:textId="77777777" w:rsidR="002B60E4" w:rsidRPr="009C641B" w:rsidRDefault="002B60E4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>Wykonanie Zarządzenia powierza się Naczelnikowi Wydziału Geodezji i Gospodarki Nieruchomościami.</w:t>
      </w:r>
    </w:p>
    <w:p w14:paraId="6122AF32" w14:textId="77777777" w:rsidR="002B60E4" w:rsidRPr="009C641B" w:rsidRDefault="002B60E4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>§ 4</w:t>
      </w:r>
    </w:p>
    <w:p w14:paraId="39E03597" w14:textId="77777777" w:rsidR="002B60E4" w:rsidRPr="009C641B" w:rsidRDefault="002B60E4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t>Zarządzenie wchodzi w życie z dniem podpisania.</w:t>
      </w:r>
    </w:p>
    <w:p w14:paraId="395BFE4E" w14:textId="77777777" w:rsidR="009C641B" w:rsidRDefault="009C641B" w:rsidP="009C641B">
      <w:pPr>
        <w:snapToGri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 up. Burmistrza</w:t>
      </w:r>
    </w:p>
    <w:p w14:paraId="1937C324" w14:textId="77777777" w:rsidR="009C641B" w:rsidRDefault="009C641B" w:rsidP="009C641B">
      <w:pPr>
        <w:snapToGri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Marek Rymarz</w:t>
      </w:r>
    </w:p>
    <w:p w14:paraId="0B45F687" w14:textId="77777777" w:rsidR="009C641B" w:rsidRDefault="009C641B" w:rsidP="009C641B">
      <w:pPr>
        <w:snapToGri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Z-ca Burmistrza</w:t>
      </w:r>
    </w:p>
    <w:p w14:paraId="6B1E4E15" w14:textId="77777777" w:rsidR="00F623EC" w:rsidRPr="009C641B" w:rsidRDefault="00F623EC" w:rsidP="009C641B">
      <w:pPr>
        <w:spacing w:line="360" w:lineRule="auto"/>
        <w:rPr>
          <w:rFonts w:ascii="Arial" w:hAnsi="Arial" w:cs="Arial"/>
          <w:bCs/>
          <w:color w:val="FFFFFF" w:themeColor="background1"/>
        </w:rPr>
      </w:pPr>
    </w:p>
    <w:p w14:paraId="04A6679B" w14:textId="77777777" w:rsidR="00F623EC" w:rsidRPr="009C641B" w:rsidRDefault="00F623EC" w:rsidP="009C641B">
      <w:pPr>
        <w:spacing w:line="360" w:lineRule="auto"/>
        <w:rPr>
          <w:rFonts w:ascii="Arial" w:hAnsi="Arial" w:cs="Arial"/>
          <w:bCs/>
        </w:rPr>
        <w:sectPr w:rsidR="00F623EC" w:rsidRPr="009C64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A23981" w14:textId="48F4158A" w:rsidR="00F623EC" w:rsidRPr="009C641B" w:rsidRDefault="00F623EC" w:rsidP="009C641B">
      <w:pPr>
        <w:pStyle w:val="Tytu"/>
        <w:spacing w:line="360" w:lineRule="auto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9C641B">
        <w:rPr>
          <w:rFonts w:ascii="Arial" w:hAnsi="Arial" w:cs="Arial"/>
          <w:b w:val="0"/>
          <w:bCs/>
          <w:sz w:val="24"/>
          <w:szCs w:val="24"/>
        </w:rPr>
        <w:lastRenderedPageBreak/>
        <w:t>Załącznik do Zarządzenia Burmistrza Nysy</w:t>
      </w:r>
      <w:r w:rsidR="009C641B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C641B">
        <w:rPr>
          <w:rFonts w:ascii="Arial" w:hAnsi="Arial" w:cs="Arial"/>
          <w:b w:val="0"/>
          <w:bCs/>
          <w:sz w:val="24"/>
          <w:szCs w:val="24"/>
        </w:rPr>
        <w:t xml:space="preserve">Nr </w:t>
      </w:r>
      <w:r w:rsidR="009C641B">
        <w:rPr>
          <w:rFonts w:ascii="Arial" w:hAnsi="Arial" w:cs="Arial"/>
          <w:b w:val="0"/>
          <w:bCs/>
          <w:sz w:val="24"/>
          <w:szCs w:val="24"/>
        </w:rPr>
        <w:t>1636</w:t>
      </w:r>
      <w:r w:rsidRPr="009C641B">
        <w:rPr>
          <w:rFonts w:ascii="Arial" w:hAnsi="Arial" w:cs="Arial"/>
          <w:b w:val="0"/>
          <w:bCs/>
          <w:sz w:val="24"/>
          <w:szCs w:val="24"/>
        </w:rPr>
        <w:t>/20</w:t>
      </w:r>
      <w:r w:rsidR="00FD4BFA" w:rsidRPr="009C641B">
        <w:rPr>
          <w:rFonts w:ascii="Arial" w:hAnsi="Arial" w:cs="Arial"/>
          <w:b w:val="0"/>
          <w:bCs/>
          <w:sz w:val="24"/>
          <w:szCs w:val="24"/>
        </w:rPr>
        <w:t>2</w:t>
      </w:r>
      <w:r w:rsidR="002B60E4" w:rsidRPr="009C641B">
        <w:rPr>
          <w:rFonts w:ascii="Arial" w:hAnsi="Arial" w:cs="Arial"/>
          <w:b w:val="0"/>
          <w:bCs/>
          <w:sz w:val="24"/>
          <w:szCs w:val="24"/>
        </w:rPr>
        <w:t>2</w:t>
      </w:r>
      <w:r w:rsidRPr="009C641B">
        <w:rPr>
          <w:rFonts w:ascii="Arial" w:hAnsi="Arial" w:cs="Arial"/>
          <w:b w:val="0"/>
          <w:bCs/>
          <w:sz w:val="24"/>
          <w:szCs w:val="24"/>
        </w:rPr>
        <w:t xml:space="preserve"> z dnia </w:t>
      </w:r>
      <w:r w:rsidR="009C641B">
        <w:rPr>
          <w:rFonts w:ascii="Arial" w:hAnsi="Arial" w:cs="Arial"/>
          <w:b w:val="0"/>
          <w:bCs/>
          <w:sz w:val="24"/>
          <w:szCs w:val="24"/>
        </w:rPr>
        <w:t>11</w:t>
      </w:r>
      <w:r w:rsidRPr="009C641B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541B9F" w:rsidRPr="009C641B">
        <w:rPr>
          <w:rFonts w:ascii="Arial" w:hAnsi="Arial" w:cs="Arial"/>
          <w:b w:val="0"/>
          <w:bCs/>
          <w:sz w:val="24"/>
          <w:szCs w:val="24"/>
        </w:rPr>
        <w:t>października</w:t>
      </w:r>
      <w:r w:rsidRPr="009C641B">
        <w:rPr>
          <w:rFonts w:ascii="Arial" w:hAnsi="Arial" w:cs="Arial"/>
          <w:b w:val="0"/>
          <w:bCs/>
          <w:sz w:val="24"/>
          <w:szCs w:val="24"/>
        </w:rPr>
        <w:t xml:space="preserve"> 20</w:t>
      </w:r>
      <w:r w:rsidR="00FD4BFA" w:rsidRPr="009C641B">
        <w:rPr>
          <w:rFonts w:ascii="Arial" w:hAnsi="Arial" w:cs="Arial"/>
          <w:b w:val="0"/>
          <w:bCs/>
          <w:sz w:val="24"/>
          <w:szCs w:val="24"/>
        </w:rPr>
        <w:t>2</w:t>
      </w:r>
      <w:r w:rsidR="002B60E4" w:rsidRPr="009C641B">
        <w:rPr>
          <w:rFonts w:ascii="Arial" w:hAnsi="Arial" w:cs="Arial"/>
          <w:b w:val="0"/>
          <w:bCs/>
          <w:sz w:val="24"/>
          <w:szCs w:val="24"/>
        </w:rPr>
        <w:t>2</w:t>
      </w:r>
      <w:r w:rsidRPr="009C641B">
        <w:rPr>
          <w:rFonts w:ascii="Arial" w:hAnsi="Arial" w:cs="Arial"/>
          <w:b w:val="0"/>
          <w:bCs/>
          <w:sz w:val="24"/>
          <w:szCs w:val="24"/>
        </w:rPr>
        <w:t xml:space="preserve">r. </w:t>
      </w:r>
    </w:p>
    <w:p w14:paraId="35A7C8F8" w14:textId="02331C97" w:rsidR="002B60E4" w:rsidRPr="009C641B" w:rsidRDefault="002B60E4" w:rsidP="009C641B">
      <w:pPr>
        <w:spacing w:line="360" w:lineRule="auto"/>
        <w:rPr>
          <w:rFonts w:ascii="Arial" w:hAnsi="Arial" w:cs="Arial"/>
          <w:bCs/>
          <w:snapToGrid w:val="0"/>
          <w:color w:val="000000" w:themeColor="text1"/>
        </w:rPr>
      </w:pPr>
      <w:r w:rsidRPr="009C641B">
        <w:rPr>
          <w:rFonts w:ascii="Arial" w:hAnsi="Arial" w:cs="Arial"/>
          <w:bCs/>
        </w:rPr>
        <w:t>Burmistrz Nysy podaje do publicznej wiadomości wykaz nieruchomości przeznaczonej do sprzedaży. Wykaz ogłasza się na okres 21 dni tj. od </w:t>
      </w:r>
      <w:r w:rsidR="009C641B">
        <w:rPr>
          <w:rFonts w:ascii="Arial" w:hAnsi="Arial" w:cs="Arial"/>
          <w:bCs/>
        </w:rPr>
        <w:t>11.10.</w:t>
      </w:r>
      <w:r w:rsidRPr="009C641B">
        <w:rPr>
          <w:rFonts w:ascii="Arial" w:hAnsi="Arial" w:cs="Arial"/>
          <w:bCs/>
        </w:rPr>
        <w:t xml:space="preserve">2022r. do </w:t>
      </w:r>
      <w:r w:rsidR="009C641B">
        <w:rPr>
          <w:rFonts w:ascii="Arial" w:hAnsi="Arial" w:cs="Arial"/>
          <w:bCs/>
        </w:rPr>
        <w:t>01.11</w:t>
      </w:r>
      <w:r w:rsidRPr="009C641B">
        <w:rPr>
          <w:rFonts w:ascii="Arial" w:hAnsi="Arial" w:cs="Arial"/>
          <w:bCs/>
        </w:rPr>
        <w:t xml:space="preserve">.2022r. </w:t>
      </w:r>
      <w:r w:rsidRPr="009C641B">
        <w:rPr>
          <w:rFonts w:ascii="Arial" w:hAnsi="Arial" w:cs="Arial"/>
          <w:bCs/>
          <w:color w:val="000000" w:themeColor="text1"/>
        </w:rPr>
        <w:t xml:space="preserve">przez wywieszenie na tablicy ogłoszeń w siedzibie Urzędu Miejskiego w Nysie oraz zamieszczenie wykazu na stronach internetowych urzędu ( </w:t>
      </w:r>
      <w:hyperlink r:id="rId4" w:history="1">
        <w:r w:rsidRPr="009C641B">
          <w:rPr>
            <w:rStyle w:val="Hipercze"/>
            <w:rFonts w:ascii="Arial" w:hAnsi="Arial" w:cs="Arial"/>
            <w:bCs/>
          </w:rPr>
          <w:t>www.nysa.eu</w:t>
        </w:r>
      </w:hyperlink>
      <w:r w:rsidRPr="009C641B">
        <w:rPr>
          <w:rFonts w:ascii="Arial" w:hAnsi="Arial" w:cs="Arial"/>
          <w:bCs/>
          <w:color w:val="000000" w:themeColor="text1"/>
        </w:rPr>
        <w:t xml:space="preserve"> ; </w:t>
      </w:r>
      <w:hyperlink r:id="rId5" w:history="1">
        <w:r w:rsidRPr="009C641B">
          <w:rPr>
            <w:rStyle w:val="Hipercze"/>
            <w:rFonts w:ascii="Arial" w:hAnsi="Arial" w:cs="Arial"/>
            <w:bCs/>
          </w:rPr>
          <w:t>http://bip.nysa.pl</w:t>
        </w:r>
      </w:hyperlink>
      <w:r w:rsidRPr="009C641B">
        <w:rPr>
          <w:rFonts w:ascii="Arial" w:hAnsi="Arial" w:cs="Arial"/>
          <w:bCs/>
          <w:color w:val="000000" w:themeColor="text1"/>
        </w:rPr>
        <w:t xml:space="preserve"> )</w:t>
      </w:r>
      <w:r w:rsidRPr="009C641B">
        <w:rPr>
          <w:rFonts w:ascii="Arial" w:hAnsi="Arial" w:cs="Arial"/>
          <w:bCs/>
          <w:snapToGrid w:val="0"/>
          <w:color w:val="000000" w:themeColor="text1"/>
        </w:rPr>
        <w:t>. Bliższe informacje w sprawie nieruchomości można uzyskać w Wydziale Geodezji i Gospodarki Nieruchomościami tut. urzędu (II piętro, pokój 225).</w:t>
      </w:r>
    </w:p>
    <w:tbl>
      <w:tblPr>
        <w:tblW w:w="2211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89"/>
        <w:gridCol w:w="851"/>
        <w:gridCol w:w="850"/>
        <w:gridCol w:w="2410"/>
        <w:gridCol w:w="2551"/>
        <w:gridCol w:w="5954"/>
        <w:gridCol w:w="2126"/>
        <w:gridCol w:w="2268"/>
        <w:gridCol w:w="2126"/>
        <w:gridCol w:w="1560"/>
      </w:tblGrid>
      <w:tr w:rsidR="00F623EC" w:rsidRPr="009C641B" w14:paraId="708991DB" w14:textId="77777777" w:rsidTr="009C641B">
        <w:trPr>
          <w:tblHeader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452A" w14:textId="02821F58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Lp</w:t>
            </w:r>
            <w:r w:rsidR="004310EB" w:rsidRPr="009C641B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BFA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Dane ewidencyjne nieruchomości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8FD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Opis nieruchomości – położenie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393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Przeznacz. nieruchomości i sposób zagospodarowania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4D5F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Forma sprzedaży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0FBA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Cena nieruchomości</w:t>
            </w:r>
          </w:p>
          <w:p w14:paraId="46121DFE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95F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Warunki płatności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206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Termin złożenia wniosku</w:t>
            </w:r>
          </w:p>
        </w:tc>
      </w:tr>
      <w:tr w:rsidR="00F623EC" w:rsidRPr="009C641B" w14:paraId="296FC14A" w14:textId="77777777" w:rsidTr="009C641B">
        <w:trPr>
          <w:tblHeader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68CE" w14:textId="77777777" w:rsidR="00F623EC" w:rsidRPr="009C641B" w:rsidRDefault="00F623EC" w:rsidP="009C641B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68D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Karta mapy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8C2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5C8" w14:textId="6A73C435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Pow</w:t>
            </w:r>
            <w:r w:rsidR="009C641B">
              <w:rPr>
                <w:rFonts w:ascii="Arial" w:hAnsi="Arial" w:cs="Arial"/>
                <w:bCs/>
                <w:color w:val="000000"/>
              </w:rPr>
              <w:t>.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565B6230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w</w:t>
            </w:r>
          </w:p>
          <w:p w14:paraId="0AD29EB0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m</w:t>
            </w:r>
            <w:r w:rsidRPr="009C641B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55C" w14:textId="503C452A" w:rsidR="00541B9F" w:rsidRPr="009C641B" w:rsidRDefault="00541B9F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Symbol</w:t>
            </w:r>
          </w:p>
          <w:p w14:paraId="4D1E71D8" w14:textId="0211E4EF" w:rsidR="00F623EC" w:rsidRPr="009C641B" w:rsidRDefault="00541B9F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C641B">
              <w:rPr>
                <w:rFonts w:ascii="Arial" w:hAnsi="Arial" w:cs="Arial"/>
                <w:bCs/>
                <w:color w:val="000000"/>
              </w:rPr>
              <w:t>Klasoużytku</w:t>
            </w:r>
            <w:proofErr w:type="spellEnd"/>
            <w:r w:rsidRPr="009C641B">
              <w:rPr>
                <w:rFonts w:ascii="Arial" w:hAnsi="Arial" w:cs="Arial"/>
                <w:bCs/>
                <w:color w:val="000000"/>
              </w:rPr>
              <w:t>/</w:t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>Nr KW/</w:t>
            </w:r>
          </w:p>
          <w:p w14:paraId="2402563E" w14:textId="0B463AAA" w:rsidR="00541B9F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Poz. rej.</w:t>
            </w:r>
          </w:p>
          <w:p w14:paraId="08B35C26" w14:textId="5CDEC15D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C630" w14:textId="77777777" w:rsidR="00F623EC" w:rsidRPr="009C641B" w:rsidRDefault="00F623EC" w:rsidP="009C641B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1BF9" w14:textId="77777777" w:rsidR="00F623EC" w:rsidRPr="009C641B" w:rsidRDefault="00F623EC" w:rsidP="009C641B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E97" w14:textId="77777777" w:rsidR="00F623EC" w:rsidRPr="009C641B" w:rsidRDefault="00F623EC" w:rsidP="009C641B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33FF" w14:textId="77777777" w:rsidR="00F623EC" w:rsidRPr="009C641B" w:rsidRDefault="00F623EC" w:rsidP="009C641B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FDF" w14:textId="77777777" w:rsidR="00F623EC" w:rsidRPr="009C641B" w:rsidRDefault="00F623EC" w:rsidP="009C641B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E696" w14:textId="77777777" w:rsidR="00F623EC" w:rsidRPr="009C641B" w:rsidRDefault="00F623EC" w:rsidP="009C641B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623EC" w:rsidRPr="009C641B" w14:paraId="23BCA4B8" w14:textId="77777777" w:rsidTr="009C641B">
        <w:trPr>
          <w:trHeight w:val="273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0195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8D5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5D7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75D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A7F5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E81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629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60EE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2B9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525D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6B3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11</w:t>
            </w:r>
          </w:p>
        </w:tc>
      </w:tr>
      <w:tr w:rsidR="00F623EC" w:rsidRPr="009C641B" w14:paraId="05F53B25" w14:textId="77777777" w:rsidTr="009C64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F76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E3F" w14:textId="77777777" w:rsidR="00F623EC" w:rsidRPr="009C641B" w:rsidRDefault="00F3666D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34</w:t>
            </w:r>
          </w:p>
          <w:p w14:paraId="465DED36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1A4A" w14:textId="7EFB6D7A" w:rsidR="00F623EC" w:rsidRPr="009C641B" w:rsidRDefault="00541B9F" w:rsidP="009C641B">
            <w:pPr>
              <w:spacing w:line="360" w:lineRule="auto"/>
              <w:rPr>
                <w:rFonts w:ascii="Arial" w:hAnsi="Arial" w:cs="Arial"/>
                <w:bCs/>
              </w:rPr>
            </w:pPr>
            <w:r w:rsidRPr="009C641B">
              <w:rPr>
                <w:rFonts w:ascii="Arial" w:hAnsi="Arial" w:cs="Arial"/>
                <w:bCs/>
              </w:rPr>
              <w:t>20</w:t>
            </w:r>
            <w:r w:rsidR="00F3666D" w:rsidRPr="009C641B">
              <w:rPr>
                <w:rFonts w:ascii="Arial" w:hAnsi="Arial" w:cs="Arial"/>
                <w:bCs/>
              </w:rPr>
              <w:t>/1</w:t>
            </w:r>
          </w:p>
          <w:p w14:paraId="72E28317" w14:textId="5274DAC9" w:rsidR="00F3666D" w:rsidRPr="009C641B" w:rsidRDefault="00541B9F" w:rsidP="009C641B">
            <w:pPr>
              <w:spacing w:line="360" w:lineRule="auto"/>
              <w:rPr>
                <w:rFonts w:ascii="Arial" w:hAnsi="Arial" w:cs="Arial"/>
                <w:bCs/>
              </w:rPr>
            </w:pPr>
            <w:r w:rsidRPr="009C641B">
              <w:rPr>
                <w:rFonts w:ascii="Arial" w:hAnsi="Arial" w:cs="Arial"/>
                <w:bCs/>
              </w:rPr>
              <w:t>20</w:t>
            </w:r>
            <w:r w:rsidR="00F3666D" w:rsidRPr="009C641B">
              <w:rPr>
                <w:rFonts w:ascii="Arial" w:hAnsi="Arial" w:cs="Arial"/>
                <w:bCs/>
              </w:rPr>
              <w:t>/</w:t>
            </w:r>
            <w:r w:rsidRPr="009C641B">
              <w:rPr>
                <w:rFonts w:ascii="Arial" w:hAnsi="Arial" w:cs="Arial"/>
                <w:bCs/>
              </w:rPr>
              <w:t>3</w:t>
            </w:r>
          </w:p>
          <w:p w14:paraId="67FA21DD" w14:textId="687A4E33" w:rsidR="00541B9F" w:rsidRPr="009C641B" w:rsidRDefault="00541B9F" w:rsidP="009C641B">
            <w:pPr>
              <w:spacing w:line="360" w:lineRule="auto"/>
              <w:rPr>
                <w:rFonts w:ascii="Arial" w:hAnsi="Arial" w:cs="Arial"/>
                <w:bCs/>
              </w:rPr>
            </w:pPr>
            <w:r w:rsidRPr="009C641B">
              <w:rPr>
                <w:rFonts w:ascii="Arial" w:hAnsi="Arial" w:cs="Arial"/>
                <w:bCs/>
              </w:rPr>
              <w:t>20/5</w:t>
            </w:r>
          </w:p>
          <w:p w14:paraId="3716E1B4" w14:textId="6FFF411E" w:rsidR="00541B9F" w:rsidRPr="009C641B" w:rsidRDefault="00541B9F" w:rsidP="009C641B">
            <w:pPr>
              <w:spacing w:line="360" w:lineRule="auto"/>
              <w:rPr>
                <w:rFonts w:ascii="Arial" w:hAnsi="Arial" w:cs="Arial"/>
                <w:bCs/>
              </w:rPr>
            </w:pPr>
            <w:r w:rsidRPr="009C641B">
              <w:rPr>
                <w:rFonts w:ascii="Arial" w:hAnsi="Arial" w:cs="Arial"/>
                <w:bCs/>
              </w:rPr>
              <w:t>20/8</w:t>
            </w:r>
          </w:p>
          <w:p w14:paraId="7B4552A4" w14:textId="77777777" w:rsidR="00F623EC" w:rsidRPr="009C641B" w:rsidRDefault="00F623EC" w:rsidP="009C641B">
            <w:pPr>
              <w:spacing w:line="36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F78" w14:textId="6FA72AC4" w:rsidR="00F623EC" w:rsidRPr="009C641B" w:rsidRDefault="00541B9F" w:rsidP="009C641B">
            <w:pPr>
              <w:spacing w:line="360" w:lineRule="auto"/>
              <w:rPr>
                <w:rFonts w:ascii="Arial" w:hAnsi="Arial" w:cs="Arial"/>
                <w:bCs/>
              </w:rPr>
            </w:pPr>
            <w:r w:rsidRPr="009C641B">
              <w:rPr>
                <w:rFonts w:ascii="Arial" w:hAnsi="Arial" w:cs="Arial"/>
                <w:bCs/>
              </w:rPr>
              <w:t>420</w:t>
            </w:r>
          </w:p>
          <w:p w14:paraId="7B209CE8" w14:textId="4D08203A" w:rsidR="00541B9F" w:rsidRPr="009C641B" w:rsidRDefault="00541B9F" w:rsidP="009C641B">
            <w:pPr>
              <w:spacing w:line="360" w:lineRule="auto"/>
              <w:rPr>
                <w:rFonts w:ascii="Arial" w:hAnsi="Arial" w:cs="Arial"/>
                <w:bCs/>
              </w:rPr>
            </w:pPr>
            <w:r w:rsidRPr="009C641B">
              <w:rPr>
                <w:rFonts w:ascii="Arial" w:hAnsi="Arial" w:cs="Arial"/>
                <w:bCs/>
              </w:rPr>
              <w:t>70</w:t>
            </w:r>
          </w:p>
          <w:p w14:paraId="4BC92C8F" w14:textId="2B4977E9" w:rsidR="00541B9F" w:rsidRPr="009C641B" w:rsidRDefault="00541B9F" w:rsidP="009C641B">
            <w:pPr>
              <w:spacing w:line="360" w:lineRule="auto"/>
              <w:rPr>
                <w:rFonts w:ascii="Arial" w:hAnsi="Arial" w:cs="Arial"/>
                <w:bCs/>
              </w:rPr>
            </w:pPr>
            <w:r w:rsidRPr="009C641B">
              <w:rPr>
                <w:rFonts w:ascii="Arial" w:hAnsi="Arial" w:cs="Arial"/>
                <w:bCs/>
              </w:rPr>
              <w:t>169</w:t>
            </w:r>
          </w:p>
          <w:p w14:paraId="7195DA92" w14:textId="6C12601D" w:rsidR="000764D2" w:rsidRPr="009C641B" w:rsidRDefault="00541B9F" w:rsidP="009C641B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  <w:bCs/>
              </w:rPr>
            </w:pPr>
            <w:r w:rsidRPr="009C641B">
              <w:rPr>
                <w:rFonts w:ascii="Arial" w:hAnsi="Arial" w:cs="Arial"/>
                <w:bCs/>
              </w:rPr>
              <w:t>297</w:t>
            </w:r>
          </w:p>
          <w:p w14:paraId="395B9A5A" w14:textId="79A87497" w:rsidR="00541B9F" w:rsidRPr="009C641B" w:rsidRDefault="00541B9F" w:rsidP="009C641B">
            <w:pPr>
              <w:spacing w:line="360" w:lineRule="auto"/>
              <w:rPr>
                <w:rFonts w:ascii="Arial" w:hAnsi="Arial" w:cs="Arial"/>
                <w:bCs/>
              </w:rPr>
            </w:pPr>
            <w:r w:rsidRPr="009C641B">
              <w:rPr>
                <w:rFonts w:ascii="Arial" w:hAnsi="Arial" w:cs="Arial"/>
                <w:bCs/>
              </w:rPr>
              <w:t>956</w:t>
            </w:r>
          </w:p>
          <w:p w14:paraId="1CEF0BD3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AA2" w14:textId="2F858446" w:rsidR="00541B9F" w:rsidRPr="009C641B" w:rsidRDefault="00541B9F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B</w:t>
            </w:r>
          </w:p>
          <w:p w14:paraId="25D6680E" w14:textId="4482CD3E" w:rsidR="00541B9F" w:rsidRPr="009C641B" w:rsidRDefault="00541B9F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Bi</w:t>
            </w:r>
          </w:p>
          <w:p w14:paraId="3A20C787" w14:textId="6908A2C1" w:rsidR="00541B9F" w:rsidRPr="009C641B" w:rsidRDefault="00541B9F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B</w:t>
            </w:r>
          </w:p>
          <w:p w14:paraId="2E849644" w14:textId="2045400F" w:rsidR="00541B9F" w:rsidRPr="009C641B" w:rsidRDefault="00541B9F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Bp</w:t>
            </w:r>
          </w:p>
          <w:p w14:paraId="7AC67B60" w14:textId="52B4B23B" w:rsidR="00F623EC" w:rsidRPr="009C641B" w:rsidRDefault="009C641B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br/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>OP1N/000</w:t>
            </w:r>
            <w:r w:rsidR="00541B9F" w:rsidRPr="009C641B">
              <w:rPr>
                <w:rFonts w:ascii="Arial" w:hAnsi="Arial" w:cs="Arial"/>
                <w:bCs/>
                <w:color w:val="000000"/>
              </w:rPr>
              <w:t>54575/8</w:t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>;</w:t>
            </w:r>
          </w:p>
          <w:p w14:paraId="36CDACDC" w14:textId="5200C1A6" w:rsidR="00F623EC" w:rsidRPr="009C641B" w:rsidRDefault="009C641B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br/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>G</w:t>
            </w:r>
            <w:r w:rsidR="000764D2" w:rsidRPr="009C641B">
              <w:rPr>
                <w:rFonts w:ascii="Arial" w:hAnsi="Arial" w:cs="Arial"/>
                <w:bCs/>
                <w:color w:val="000000"/>
              </w:rPr>
              <w:t>1</w:t>
            </w:r>
            <w:r w:rsidR="00541B9F" w:rsidRPr="009C641B">
              <w:rPr>
                <w:rFonts w:ascii="Arial" w:hAnsi="Arial" w:cs="Arial"/>
                <w:bCs/>
                <w:color w:val="000000"/>
              </w:rPr>
              <w:t>407</w:t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>;</w:t>
            </w:r>
          </w:p>
          <w:p w14:paraId="09B95450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988" w14:textId="2FDCBA5A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Lokal niemieszkalny (</w:t>
            </w:r>
            <w:r w:rsidR="00541B9F" w:rsidRPr="009C641B">
              <w:rPr>
                <w:rFonts w:ascii="Arial" w:hAnsi="Arial" w:cs="Arial"/>
                <w:bCs/>
                <w:color w:val="000000"/>
              </w:rPr>
              <w:t>użytkowy - piwnica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) nr </w:t>
            </w:r>
            <w:r w:rsidR="000764D2" w:rsidRPr="009C641B">
              <w:rPr>
                <w:rFonts w:ascii="Arial" w:hAnsi="Arial" w:cs="Arial"/>
                <w:bCs/>
                <w:color w:val="000000"/>
              </w:rPr>
              <w:t>2</w:t>
            </w:r>
            <w:r w:rsidR="00541B9F" w:rsidRPr="009C641B">
              <w:rPr>
                <w:rFonts w:ascii="Arial" w:hAnsi="Arial" w:cs="Arial"/>
                <w:bCs/>
                <w:color w:val="000000"/>
              </w:rPr>
              <w:t>p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 o powierzchni użytkowej </w:t>
            </w:r>
            <w:r w:rsidR="000764D2" w:rsidRPr="009C641B">
              <w:rPr>
                <w:rFonts w:ascii="Arial" w:hAnsi="Arial" w:cs="Arial"/>
                <w:bCs/>
                <w:color w:val="000000"/>
              </w:rPr>
              <w:t>1</w:t>
            </w:r>
            <w:r w:rsidR="00151385" w:rsidRPr="009C641B">
              <w:rPr>
                <w:rFonts w:ascii="Arial" w:hAnsi="Arial" w:cs="Arial"/>
                <w:bCs/>
                <w:color w:val="000000"/>
              </w:rPr>
              <w:t>2</w:t>
            </w:r>
            <w:r w:rsidRPr="009C641B">
              <w:rPr>
                <w:rFonts w:ascii="Arial" w:hAnsi="Arial" w:cs="Arial"/>
                <w:bCs/>
                <w:color w:val="000000"/>
              </w:rPr>
              <w:t>,</w:t>
            </w:r>
            <w:r w:rsidR="000764D2" w:rsidRPr="009C641B">
              <w:rPr>
                <w:rFonts w:ascii="Arial" w:hAnsi="Arial" w:cs="Arial"/>
                <w:bCs/>
                <w:color w:val="000000"/>
              </w:rPr>
              <w:t>6</w:t>
            </w:r>
            <w:r w:rsidR="00151385" w:rsidRPr="009C641B">
              <w:rPr>
                <w:rFonts w:ascii="Arial" w:hAnsi="Arial" w:cs="Arial"/>
                <w:bCs/>
                <w:color w:val="000000"/>
              </w:rPr>
              <w:t>0</w:t>
            </w:r>
            <w:r w:rsidRPr="009C641B">
              <w:rPr>
                <w:rFonts w:ascii="Arial" w:hAnsi="Arial" w:cs="Arial"/>
                <w:bCs/>
                <w:color w:val="000000"/>
              </w:rPr>
              <w:t> m</w:t>
            </w:r>
            <w:r w:rsidRPr="009C641B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, położony w </w:t>
            </w:r>
            <w:r w:rsidR="00151385" w:rsidRPr="009C641B">
              <w:rPr>
                <w:rFonts w:ascii="Arial" w:hAnsi="Arial" w:cs="Arial"/>
                <w:bCs/>
                <w:color w:val="000000"/>
              </w:rPr>
              <w:t xml:space="preserve">piwnicy 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budynku mieszkalno-usługowego w Nysie przy </w:t>
            </w:r>
            <w:r w:rsidR="000764D2" w:rsidRPr="009C641B">
              <w:rPr>
                <w:rFonts w:ascii="Arial" w:hAnsi="Arial" w:cs="Arial"/>
                <w:bCs/>
                <w:color w:val="000000"/>
              </w:rPr>
              <w:t>u</w:t>
            </w:r>
            <w:r w:rsidRPr="009C641B">
              <w:rPr>
                <w:rFonts w:ascii="Arial" w:hAnsi="Arial" w:cs="Arial"/>
                <w:bCs/>
                <w:color w:val="000000"/>
              </w:rPr>
              <w:t>l</w:t>
            </w:r>
            <w:r w:rsidR="000764D2" w:rsidRPr="009C641B">
              <w:rPr>
                <w:rFonts w:ascii="Arial" w:hAnsi="Arial" w:cs="Arial"/>
                <w:bCs/>
                <w:color w:val="000000"/>
              </w:rPr>
              <w:t xml:space="preserve">. Prudnickiej </w:t>
            </w:r>
            <w:r w:rsidRPr="009C641B">
              <w:rPr>
                <w:rFonts w:ascii="Arial" w:hAnsi="Arial" w:cs="Arial"/>
                <w:bCs/>
                <w:color w:val="000000"/>
              </w:rPr>
              <w:t>nr </w:t>
            </w:r>
            <w:r w:rsidR="000764D2" w:rsidRPr="009C641B">
              <w:rPr>
                <w:rFonts w:ascii="Arial" w:hAnsi="Arial" w:cs="Arial"/>
                <w:bCs/>
                <w:color w:val="000000"/>
              </w:rPr>
              <w:t>3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  <w:p w14:paraId="7857703A" w14:textId="54564AD1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 xml:space="preserve">Ze sprzedażą lokalu związany jest udział </w:t>
            </w:r>
            <w:r w:rsidR="00917E32" w:rsidRPr="009C641B">
              <w:rPr>
                <w:rFonts w:ascii="Arial" w:hAnsi="Arial" w:cs="Arial"/>
                <w:bCs/>
                <w:color w:val="000000"/>
              </w:rPr>
              <w:t>7</w:t>
            </w:r>
            <w:r w:rsidRPr="009C641B">
              <w:rPr>
                <w:rFonts w:ascii="Arial" w:hAnsi="Arial" w:cs="Arial"/>
                <w:bCs/>
                <w:color w:val="000000"/>
              </w:rPr>
              <w:t>/1000 w częściach wspólnych budynku oraz w prawie własności gruntu</w:t>
            </w:r>
            <w:r w:rsidR="00151385" w:rsidRPr="009C641B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88E" w14:textId="45380615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 xml:space="preserve">Zgodnie z miejscowym planem zagospodarowania przestrzennego nieruchomość znajduje się na obszarze </w:t>
            </w:r>
            <w:proofErr w:type="spellStart"/>
            <w:r w:rsidRPr="009C641B">
              <w:rPr>
                <w:rFonts w:ascii="Arial" w:hAnsi="Arial" w:cs="Arial"/>
                <w:bCs/>
                <w:color w:val="000000"/>
              </w:rPr>
              <w:t>ozn</w:t>
            </w:r>
            <w:proofErr w:type="spellEnd"/>
            <w:r w:rsidRPr="009C641B">
              <w:rPr>
                <w:rFonts w:ascii="Arial" w:hAnsi="Arial" w:cs="Arial"/>
                <w:bCs/>
                <w:color w:val="000000"/>
              </w:rPr>
              <w:t>. symbolem MW</w:t>
            </w:r>
            <w:r w:rsidR="00746FB9" w:rsidRPr="009C641B">
              <w:rPr>
                <w:rFonts w:ascii="Arial" w:hAnsi="Arial" w:cs="Arial"/>
                <w:bCs/>
                <w:color w:val="000000"/>
              </w:rPr>
              <w:t>30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 - teren zabudowy mieszkaniowej wielorodzinnej. </w:t>
            </w:r>
          </w:p>
          <w:p w14:paraId="47E30FA5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 xml:space="preserve">Uwaga: </w:t>
            </w:r>
          </w:p>
          <w:p w14:paraId="6CDC0188" w14:textId="1595B8AE" w:rsidR="00F623EC" w:rsidRPr="009C641B" w:rsidRDefault="002932CB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 xml:space="preserve">budynek położony przy </w:t>
            </w:r>
            <w:r w:rsidR="00843EB4" w:rsidRPr="009C641B">
              <w:rPr>
                <w:rFonts w:ascii="Arial" w:hAnsi="Arial" w:cs="Arial"/>
                <w:bCs/>
                <w:color w:val="000000"/>
              </w:rPr>
              <w:t>ul. </w:t>
            </w:r>
            <w:r w:rsidR="0032099E" w:rsidRPr="009C641B">
              <w:rPr>
                <w:rFonts w:ascii="Arial" w:hAnsi="Arial" w:cs="Arial"/>
                <w:bCs/>
                <w:color w:val="000000"/>
              </w:rPr>
              <w:t>Prudnickiej nr</w:t>
            </w:r>
            <w:r w:rsidR="00151385" w:rsidRPr="009C641B">
              <w:rPr>
                <w:rFonts w:ascii="Arial" w:hAnsi="Arial" w:cs="Arial"/>
                <w:bCs/>
                <w:color w:val="000000"/>
              </w:rPr>
              <w:t> </w:t>
            </w:r>
            <w:r w:rsidR="0032099E" w:rsidRPr="009C641B">
              <w:rPr>
                <w:rFonts w:ascii="Arial" w:hAnsi="Arial" w:cs="Arial"/>
                <w:bCs/>
                <w:color w:val="000000"/>
              </w:rPr>
              <w:t>3</w:t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wpisany został do gminnej ewidencji zabytków (karta nr </w:t>
            </w:r>
            <w:r w:rsidR="00151385" w:rsidRPr="009C641B">
              <w:rPr>
                <w:rFonts w:ascii="Arial" w:hAnsi="Arial" w:cs="Arial"/>
                <w:bCs/>
                <w:color w:val="000000"/>
              </w:rPr>
              <w:t>345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) i </w:t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>podlega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 on</w:t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 xml:space="preserve"> ochronie i</w:t>
            </w:r>
            <w:r w:rsidRPr="009C641B">
              <w:rPr>
                <w:rFonts w:ascii="Arial" w:hAnsi="Arial" w:cs="Arial"/>
                <w:bCs/>
                <w:color w:val="000000"/>
              </w:rPr>
              <w:t> </w:t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 xml:space="preserve">opiece nad zabytkami na podstawie §9 ust. </w:t>
            </w:r>
            <w:r w:rsidR="00C656DE" w:rsidRPr="009C641B">
              <w:rPr>
                <w:rFonts w:ascii="Arial" w:hAnsi="Arial" w:cs="Arial"/>
                <w:bCs/>
                <w:color w:val="000000"/>
              </w:rPr>
              <w:t>3,</w:t>
            </w:r>
            <w:r w:rsidR="00EB547E" w:rsidRPr="009C641B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656DE" w:rsidRPr="009C641B">
              <w:rPr>
                <w:rFonts w:ascii="Arial" w:hAnsi="Arial" w:cs="Arial"/>
                <w:bCs/>
                <w:color w:val="000000"/>
              </w:rPr>
              <w:t>8 i 18</w:t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 xml:space="preserve"> uchwały Nr XLV/672/10 Rady Miejskiej w Nysie z dnia 31.03.2010r. w sprawie miejscowego planu zagospodarowania przestrzennego obszaru miejskiego gminy Nysa obejmującego śródmieście Nysy z terenami przyległymi</w:t>
            </w:r>
            <w:r w:rsidR="00843EB4" w:rsidRPr="009C641B">
              <w:rPr>
                <w:rFonts w:ascii="Arial" w:hAnsi="Arial" w:cs="Arial"/>
                <w:bCs/>
                <w:color w:val="000000"/>
              </w:rPr>
              <w:t>,</w:t>
            </w:r>
          </w:p>
          <w:p w14:paraId="0E626E9E" w14:textId="77777777" w:rsidR="00151385" w:rsidRPr="009C641B" w:rsidRDefault="00F623EC" w:rsidP="009C641B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9C641B">
              <w:rPr>
                <w:rFonts w:ascii="Arial" w:hAnsi="Arial" w:cs="Arial"/>
                <w:bCs/>
                <w:szCs w:val="24"/>
              </w:rPr>
              <w:t>a dodatkowo budynek ten znajduje się również na obszarze Starego Miasta Nysy w granicach średniowiecznego założenia, objętego ochroną</w:t>
            </w:r>
            <w:r w:rsidR="00843EB4" w:rsidRPr="009C641B">
              <w:rPr>
                <w:rFonts w:ascii="Arial" w:hAnsi="Arial" w:cs="Arial"/>
                <w:bCs/>
                <w:szCs w:val="24"/>
              </w:rPr>
              <w:t xml:space="preserve"> konserwatorską</w:t>
            </w:r>
            <w:r w:rsidR="00151385" w:rsidRPr="009C641B">
              <w:rPr>
                <w:rFonts w:ascii="Arial" w:hAnsi="Arial" w:cs="Arial"/>
                <w:bCs/>
                <w:szCs w:val="24"/>
              </w:rPr>
              <w:t>;</w:t>
            </w:r>
          </w:p>
          <w:p w14:paraId="4F33C161" w14:textId="211B7ABD" w:rsidR="00F623EC" w:rsidRPr="009C641B" w:rsidRDefault="00151385" w:rsidP="009C641B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9C641B">
              <w:rPr>
                <w:rFonts w:ascii="Arial" w:hAnsi="Arial" w:cs="Arial"/>
                <w:bCs/>
                <w:szCs w:val="24"/>
              </w:rPr>
              <w:t xml:space="preserve">- dz. nr 20/1, 20/3, 20/5 i 20/8 </w:t>
            </w:r>
            <w:proofErr w:type="spellStart"/>
            <w:r w:rsidRPr="009C641B">
              <w:rPr>
                <w:rFonts w:ascii="Arial" w:hAnsi="Arial" w:cs="Arial"/>
                <w:bCs/>
                <w:szCs w:val="24"/>
              </w:rPr>
              <w:t>k.m</w:t>
            </w:r>
            <w:proofErr w:type="spellEnd"/>
            <w:r w:rsidRPr="009C641B">
              <w:rPr>
                <w:rFonts w:ascii="Arial" w:hAnsi="Arial" w:cs="Arial"/>
                <w:bCs/>
                <w:szCs w:val="24"/>
              </w:rPr>
              <w:t xml:space="preserve">. 34 znajdują się obszarze objętym procedurą </w:t>
            </w:r>
            <w:r w:rsidR="00746FB9" w:rsidRPr="009C641B">
              <w:rPr>
                <w:rFonts w:ascii="Arial" w:hAnsi="Arial" w:cs="Arial"/>
                <w:bCs/>
                <w:szCs w:val="24"/>
              </w:rPr>
              <w:t xml:space="preserve">, </w:t>
            </w:r>
            <w:r w:rsidRPr="009C641B">
              <w:rPr>
                <w:rFonts w:ascii="Arial" w:hAnsi="Arial" w:cs="Arial"/>
                <w:bCs/>
                <w:szCs w:val="24"/>
              </w:rPr>
              <w:t xml:space="preserve">przystąpieniu do sporządzenia </w:t>
            </w:r>
            <w:proofErr w:type="spellStart"/>
            <w:r w:rsidRPr="009C641B">
              <w:rPr>
                <w:rFonts w:ascii="Arial" w:hAnsi="Arial" w:cs="Arial"/>
                <w:bCs/>
                <w:szCs w:val="24"/>
              </w:rPr>
              <w:t>m.p.z.p</w:t>
            </w:r>
            <w:proofErr w:type="spellEnd"/>
            <w:r w:rsidRPr="009C641B">
              <w:rPr>
                <w:rFonts w:ascii="Arial" w:hAnsi="Arial" w:cs="Arial"/>
                <w:bCs/>
                <w:szCs w:val="24"/>
              </w:rPr>
              <w:t>. obejmującego Śródmieście Nysy w rejonie ul. Moniuszki</w:t>
            </w:r>
            <w:r w:rsidR="000840B1" w:rsidRPr="009C641B">
              <w:rPr>
                <w:rFonts w:ascii="Arial" w:hAnsi="Arial" w:cs="Arial"/>
                <w:bCs/>
                <w:szCs w:val="24"/>
              </w:rPr>
              <w:t>, Kraszewskiego</w:t>
            </w:r>
            <w:r w:rsidR="00746FB9" w:rsidRPr="009C641B">
              <w:rPr>
                <w:rFonts w:ascii="Arial" w:hAnsi="Arial" w:cs="Arial"/>
                <w:bCs/>
                <w:szCs w:val="24"/>
              </w:rPr>
              <w:t>, Asnyka, Jagiellońskiej, Mickiewicza, Żeromskiego, Słowackiego i Stwosza</w:t>
            </w:r>
            <w:r w:rsidRPr="009C641B">
              <w:rPr>
                <w:rFonts w:ascii="Arial" w:hAnsi="Arial" w:cs="Arial"/>
                <w:bCs/>
                <w:szCs w:val="24"/>
              </w:rPr>
              <w:t xml:space="preserve"> – uchwała Nr </w:t>
            </w:r>
            <w:r w:rsidR="00746FB9" w:rsidRPr="009C641B">
              <w:rPr>
                <w:rFonts w:ascii="Arial" w:hAnsi="Arial" w:cs="Arial"/>
                <w:bCs/>
                <w:szCs w:val="24"/>
              </w:rPr>
              <w:t>XXXIII/516/20</w:t>
            </w:r>
            <w:r w:rsidRPr="009C641B">
              <w:rPr>
                <w:rFonts w:ascii="Arial" w:hAnsi="Arial" w:cs="Arial"/>
                <w:bCs/>
                <w:szCs w:val="24"/>
              </w:rPr>
              <w:t xml:space="preserve"> Rady Miejskiej w Nysie z dnia 2</w:t>
            </w:r>
            <w:r w:rsidR="00746FB9" w:rsidRPr="009C641B">
              <w:rPr>
                <w:rFonts w:ascii="Arial" w:hAnsi="Arial" w:cs="Arial"/>
                <w:bCs/>
                <w:szCs w:val="24"/>
              </w:rPr>
              <w:t>9</w:t>
            </w:r>
            <w:r w:rsidRPr="009C641B">
              <w:rPr>
                <w:rFonts w:ascii="Arial" w:hAnsi="Arial" w:cs="Arial"/>
                <w:bCs/>
                <w:szCs w:val="24"/>
              </w:rPr>
              <w:t>.1</w:t>
            </w:r>
            <w:r w:rsidR="00746FB9" w:rsidRPr="009C641B">
              <w:rPr>
                <w:rFonts w:ascii="Arial" w:hAnsi="Arial" w:cs="Arial"/>
                <w:bCs/>
                <w:szCs w:val="24"/>
              </w:rPr>
              <w:t>2</w:t>
            </w:r>
            <w:r w:rsidRPr="009C641B">
              <w:rPr>
                <w:rFonts w:ascii="Arial" w:hAnsi="Arial" w:cs="Arial"/>
                <w:bCs/>
                <w:szCs w:val="24"/>
              </w:rPr>
              <w:t>.20</w:t>
            </w:r>
            <w:r w:rsidR="00746FB9" w:rsidRPr="009C641B">
              <w:rPr>
                <w:rFonts w:ascii="Arial" w:hAnsi="Arial" w:cs="Arial"/>
                <w:bCs/>
                <w:szCs w:val="24"/>
              </w:rPr>
              <w:t>20</w:t>
            </w:r>
            <w:r w:rsidRPr="009C641B">
              <w:rPr>
                <w:rFonts w:ascii="Arial" w:hAnsi="Arial" w:cs="Arial"/>
                <w:bCs/>
                <w:szCs w:val="24"/>
              </w:rPr>
              <w:t>r</w:t>
            </w:r>
            <w:r w:rsidR="00F623EC" w:rsidRPr="009C641B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AF4F" w14:textId="02EC68EA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Sprzedaż lokalu niemieszkalnego</w:t>
            </w:r>
            <w:r w:rsidR="00843EB4" w:rsidRPr="009C641B">
              <w:rPr>
                <w:rFonts w:ascii="Arial" w:hAnsi="Arial" w:cs="Arial"/>
                <w:bCs/>
                <w:color w:val="000000"/>
              </w:rPr>
              <w:t xml:space="preserve"> (u</w:t>
            </w:r>
            <w:r w:rsidR="00151385" w:rsidRPr="009C641B">
              <w:rPr>
                <w:rFonts w:ascii="Arial" w:hAnsi="Arial" w:cs="Arial"/>
                <w:bCs/>
                <w:color w:val="000000"/>
              </w:rPr>
              <w:t>żytkowego</w:t>
            </w:r>
            <w:r w:rsidR="00843EB4" w:rsidRPr="009C641B">
              <w:rPr>
                <w:rFonts w:ascii="Arial" w:hAnsi="Arial" w:cs="Arial"/>
                <w:bCs/>
                <w:color w:val="000000"/>
              </w:rPr>
              <w:t>)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 na własność wraz z</w:t>
            </w:r>
            <w:r w:rsidR="00D81A21" w:rsidRPr="009C641B">
              <w:rPr>
                <w:rFonts w:ascii="Arial" w:hAnsi="Arial" w:cs="Arial"/>
                <w:bCs/>
                <w:color w:val="000000"/>
              </w:rPr>
              <w:t> </w:t>
            </w:r>
            <w:r w:rsidRPr="009C641B">
              <w:rPr>
                <w:rFonts w:ascii="Arial" w:hAnsi="Arial" w:cs="Arial"/>
                <w:bCs/>
                <w:color w:val="000000"/>
              </w:rPr>
              <w:t>przynależnym udziałem w częściach wspólnych budynku i w prawie własności gruntu w drodze przetargu ustnego nieograniczonego.</w:t>
            </w:r>
          </w:p>
          <w:p w14:paraId="33B56C27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6D6" w14:textId="15ABE4D6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1</w:t>
            </w:r>
            <w:r w:rsidR="00151385" w:rsidRPr="009C641B">
              <w:rPr>
                <w:rFonts w:ascii="Arial" w:hAnsi="Arial" w:cs="Arial"/>
                <w:bCs/>
                <w:color w:val="000000"/>
              </w:rPr>
              <w:t>2</w:t>
            </w:r>
            <w:r w:rsidRPr="009C641B">
              <w:rPr>
                <w:rFonts w:ascii="Arial" w:hAnsi="Arial" w:cs="Arial"/>
                <w:bCs/>
                <w:color w:val="000000"/>
              </w:rPr>
              <w:t>.000,00 zł</w:t>
            </w:r>
          </w:p>
          <w:p w14:paraId="7791428F" w14:textId="6FD2E1CE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 xml:space="preserve">(słownie: </w:t>
            </w:r>
            <w:r w:rsidR="00151385" w:rsidRPr="009C641B">
              <w:rPr>
                <w:rFonts w:ascii="Arial" w:hAnsi="Arial" w:cs="Arial"/>
                <w:bCs/>
                <w:color w:val="000000"/>
              </w:rPr>
              <w:t>dwanaście</w:t>
            </w:r>
            <w:r w:rsidRPr="009C641B">
              <w:rPr>
                <w:rFonts w:ascii="Arial" w:hAnsi="Arial" w:cs="Arial"/>
                <w:bCs/>
                <w:color w:val="000000"/>
              </w:rPr>
              <w:t xml:space="preserve"> tysięcy złotych 00/100)</w:t>
            </w:r>
          </w:p>
          <w:p w14:paraId="02C8C3DB" w14:textId="4405F6E4" w:rsidR="00F623EC" w:rsidRPr="009C641B" w:rsidRDefault="00D81A21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br/>
            </w:r>
            <w:r w:rsidRPr="009C641B">
              <w:rPr>
                <w:rFonts w:ascii="Arial" w:hAnsi="Arial" w:cs="Arial"/>
                <w:bCs/>
                <w:color w:val="000000"/>
              </w:rPr>
              <w:br/>
            </w:r>
            <w:r w:rsidRPr="009C641B">
              <w:rPr>
                <w:rFonts w:ascii="Arial" w:hAnsi="Arial" w:cs="Arial"/>
                <w:bCs/>
                <w:color w:val="000000"/>
              </w:rPr>
              <w:br/>
            </w:r>
            <w:r w:rsidRPr="009C641B">
              <w:rPr>
                <w:rFonts w:ascii="Arial" w:hAnsi="Arial" w:cs="Arial"/>
                <w:bCs/>
                <w:color w:val="000000"/>
              </w:rPr>
              <w:br/>
            </w:r>
            <w:r w:rsidRPr="009C641B">
              <w:rPr>
                <w:rFonts w:ascii="Arial" w:hAnsi="Arial" w:cs="Arial"/>
                <w:bCs/>
                <w:color w:val="000000"/>
              </w:rPr>
              <w:br/>
            </w:r>
            <w:r w:rsidRPr="009C641B">
              <w:rPr>
                <w:rFonts w:ascii="Arial" w:hAnsi="Arial" w:cs="Arial"/>
                <w:bCs/>
                <w:color w:val="000000"/>
              </w:rPr>
              <w:br/>
            </w:r>
            <w:r w:rsidRPr="009C641B">
              <w:rPr>
                <w:rFonts w:ascii="Arial" w:hAnsi="Arial" w:cs="Arial"/>
                <w:bCs/>
                <w:color w:val="000000"/>
              </w:rPr>
              <w:br/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>Nabywca lokalu ponosi koszty notarialne i sądowe</w:t>
            </w:r>
          </w:p>
          <w:p w14:paraId="6B0E5776" w14:textId="6054ABF8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509E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 xml:space="preserve">Cena za lokal osiągnięta w przetargu płatna przed zawarciem umowy notarialnej. </w:t>
            </w:r>
          </w:p>
          <w:p w14:paraId="1082024C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1FB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9C641B">
              <w:rPr>
                <w:rFonts w:ascii="Arial" w:hAnsi="Arial" w:cs="Arial"/>
                <w:bCs/>
                <w:color w:val="000000"/>
              </w:rPr>
              <w:t>*</w:t>
            </w:r>
          </w:p>
          <w:p w14:paraId="419AEBD6" w14:textId="45916DD6" w:rsidR="00F623EC" w:rsidRPr="009C641B" w:rsidRDefault="009C641B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22.11.</w:t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>20</w:t>
            </w:r>
            <w:r w:rsidR="00D81A21" w:rsidRPr="009C641B">
              <w:rPr>
                <w:rFonts w:ascii="Arial" w:hAnsi="Arial" w:cs="Arial"/>
                <w:bCs/>
                <w:color w:val="000000"/>
              </w:rPr>
              <w:t>22</w:t>
            </w:r>
            <w:r w:rsidR="00F623EC" w:rsidRPr="009C641B">
              <w:rPr>
                <w:rFonts w:ascii="Arial" w:hAnsi="Arial" w:cs="Arial"/>
                <w:bCs/>
                <w:color w:val="000000"/>
              </w:rPr>
              <w:t>r.</w:t>
            </w:r>
          </w:p>
          <w:p w14:paraId="5B69D3F5" w14:textId="77777777" w:rsidR="00F623EC" w:rsidRPr="009C641B" w:rsidRDefault="00F623EC" w:rsidP="009C641B">
            <w:pPr>
              <w:snapToGri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BEAA574" w14:textId="1F9562A0" w:rsidR="00213202" w:rsidRDefault="00F623EC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9C641B">
        <w:rPr>
          <w:rFonts w:ascii="Arial" w:hAnsi="Arial" w:cs="Arial"/>
          <w:bCs/>
          <w:szCs w:val="24"/>
        </w:rPr>
        <w:lastRenderedPageBreak/>
        <w:t>Uwaga* Osobom wymienionym w art. 34 ust. 1 pkt. 1 i 2 ustawy z dnia 21 sierpnia 1997r. o gosp</w:t>
      </w:r>
      <w:r w:rsidR="00FD4BFA" w:rsidRPr="009C641B">
        <w:rPr>
          <w:rFonts w:ascii="Arial" w:hAnsi="Arial" w:cs="Arial"/>
          <w:bCs/>
          <w:szCs w:val="24"/>
        </w:rPr>
        <w:t>odarce nieruchomościami (Dz. U.</w:t>
      </w:r>
      <w:r w:rsidRPr="009C641B">
        <w:rPr>
          <w:rFonts w:ascii="Arial" w:hAnsi="Arial" w:cs="Arial"/>
          <w:bCs/>
          <w:szCs w:val="24"/>
        </w:rPr>
        <w:t xml:space="preserve"> z 20</w:t>
      </w:r>
      <w:r w:rsidR="00FD4BFA" w:rsidRPr="009C641B">
        <w:rPr>
          <w:rFonts w:ascii="Arial" w:hAnsi="Arial" w:cs="Arial"/>
          <w:bCs/>
          <w:szCs w:val="24"/>
        </w:rPr>
        <w:t>2</w:t>
      </w:r>
      <w:r w:rsidR="00D81A21" w:rsidRPr="009C641B">
        <w:rPr>
          <w:rFonts w:ascii="Arial" w:hAnsi="Arial" w:cs="Arial"/>
          <w:bCs/>
          <w:szCs w:val="24"/>
        </w:rPr>
        <w:t>1</w:t>
      </w:r>
      <w:r w:rsidRPr="009C641B">
        <w:rPr>
          <w:rFonts w:ascii="Arial" w:hAnsi="Arial" w:cs="Arial"/>
          <w:bCs/>
          <w:szCs w:val="24"/>
        </w:rPr>
        <w:t xml:space="preserve">r. poz. </w:t>
      </w:r>
      <w:r w:rsidR="00D81A21" w:rsidRPr="009C641B">
        <w:rPr>
          <w:rFonts w:ascii="Arial" w:hAnsi="Arial" w:cs="Arial"/>
          <w:bCs/>
          <w:szCs w:val="24"/>
        </w:rPr>
        <w:t>1899</w:t>
      </w:r>
      <w:r w:rsidR="00151385" w:rsidRPr="009C641B">
        <w:rPr>
          <w:rFonts w:ascii="Arial" w:hAnsi="Arial" w:cs="Arial"/>
          <w:bCs/>
          <w:szCs w:val="24"/>
        </w:rPr>
        <w:t>, ze zm.</w:t>
      </w:r>
      <w:r w:rsidRPr="009C641B">
        <w:rPr>
          <w:rFonts w:ascii="Arial" w:hAnsi="Arial" w:cs="Arial"/>
          <w:bCs/>
          <w:szCs w:val="24"/>
        </w:rPr>
        <w:t xml:space="preserve">), którym przysługują roszczenia o 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9C641B">
        <w:rPr>
          <w:rFonts w:ascii="Arial" w:hAnsi="Arial" w:cs="Arial"/>
          <w:bCs/>
          <w:szCs w:val="24"/>
          <w:u w:val="single"/>
        </w:rPr>
        <w:t>pierwszeństwo w ich nabyciu</w:t>
      </w:r>
      <w:r w:rsidRPr="009C641B">
        <w:rPr>
          <w:rFonts w:ascii="Arial" w:hAnsi="Arial" w:cs="Arial"/>
          <w:bCs/>
          <w:szCs w:val="24"/>
        </w:rPr>
        <w:t>. Ww. osoby korzystają z pierwszeństwa w</w:t>
      </w:r>
      <w:r w:rsidR="00FD4BFA" w:rsidRPr="009C641B">
        <w:rPr>
          <w:rFonts w:ascii="Arial" w:hAnsi="Arial" w:cs="Arial"/>
          <w:bCs/>
          <w:szCs w:val="24"/>
        </w:rPr>
        <w:t xml:space="preserve"> nabyciu nieruchomości jeżeli w </w:t>
      </w:r>
      <w:r w:rsidRPr="009C641B">
        <w:rPr>
          <w:rFonts w:ascii="Arial" w:hAnsi="Arial" w:cs="Arial"/>
          <w:bCs/>
          <w:szCs w:val="24"/>
        </w:rPr>
        <w:t>terminie określonym w kolumnie 12 złożą oświadczenie, że wyrażają zgodę na nabycie nieruchomości za cenę ustaloną w sposób określony w ustawie.</w:t>
      </w:r>
    </w:p>
    <w:p w14:paraId="592A17E6" w14:textId="77777777" w:rsidR="009C641B" w:rsidRDefault="009C641B" w:rsidP="009C641B">
      <w:pPr>
        <w:snapToGri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 up. Burmistrza</w:t>
      </w:r>
    </w:p>
    <w:p w14:paraId="3EE3AD12" w14:textId="77777777" w:rsidR="009C641B" w:rsidRDefault="009C641B" w:rsidP="009C641B">
      <w:pPr>
        <w:snapToGri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Marek Rymarz</w:t>
      </w:r>
    </w:p>
    <w:p w14:paraId="3F734F33" w14:textId="77777777" w:rsidR="009C641B" w:rsidRDefault="009C641B" w:rsidP="009C641B">
      <w:pPr>
        <w:snapToGri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Z-ca Burmistrza</w:t>
      </w:r>
    </w:p>
    <w:p w14:paraId="40F5626D" w14:textId="77777777" w:rsidR="009C641B" w:rsidRPr="009C641B" w:rsidRDefault="009C641B" w:rsidP="009C641B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</w:p>
    <w:sectPr w:rsidR="009C641B" w:rsidRPr="009C641B" w:rsidSect="009C641B">
      <w:pgSz w:w="23814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3EC"/>
    <w:rsid w:val="000764D2"/>
    <w:rsid w:val="000840B1"/>
    <w:rsid w:val="000C4837"/>
    <w:rsid w:val="00151385"/>
    <w:rsid w:val="002932CB"/>
    <w:rsid w:val="002B60E4"/>
    <w:rsid w:val="0032099E"/>
    <w:rsid w:val="004310EB"/>
    <w:rsid w:val="004902C9"/>
    <w:rsid w:val="005159D9"/>
    <w:rsid w:val="00541B9F"/>
    <w:rsid w:val="006B5735"/>
    <w:rsid w:val="00746FB9"/>
    <w:rsid w:val="00843EB4"/>
    <w:rsid w:val="00917E32"/>
    <w:rsid w:val="009225E4"/>
    <w:rsid w:val="009C641B"/>
    <w:rsid w:val="00A31A30"/>
    <w:rsid w:val="00C656DE"/>
    <w:rsid w:val="00D81A21"/>
    <w:rsid w:val="00E22128"/>
    <w:rsid w:val="00EB547E"/>
    <w:rsid w:val="00EC6475"/>
    <w:rsid w:val="00F3666D"/>
    <w:rsid w:val="00F623EC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DBBE"/>
  <w15:docId w15:val="{AC17C00D-FF67-4845-ACE6-C52E6440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23EC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23E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623EC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623E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6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" TargetMode="Externa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Wolny</dc:creator>
  <cp:lastModifiedBy>Marlena Wolny</cp:lastModifiedBy>
  <cp:revision>8</cp:revision>
  <cp:lastPrinted>2022-07-08T12:32:00Z</cp:lastPrinted>
  <dcterms:created xsi:type="dcterms:W3CDTF">2020-04-16T11:51:00Z</dcterms:created>
  <dcterms:modified xsi:type="dcterms:W3CDTF">2022-10-11T08:57:00Z</dcterms:modified>
</cp:coreProperties>
</file>